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86" w:rsidRDefault="00E3070B" w:rsidP="00486C71">
      <w:pPr>
        <w:jc w:val="both"/>
      </w:pPr>
      <w:r w:rsidRPr="00E3070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-485775</wp:posOffset>
            </wp:positionV>
            <wp:extent cx="2581275" cy="685800"/>
            <wp:effectExtent l="19050" t="0" r="9525" b="0"/>
            <wp:wrapNone/>
            <wp:docPr id="1" name="Picture 1" descr="Exclusive_Peopl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clusive_Peopl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204" w:rsidRPr="001D7EFD" w:rsidRDefault="001D7EFD" w:rsidP="00486C71">
      <w:pPr>
        <w:jc w:val="both"/>
        <w:rPr>
          <w:b/>
          <w:u w:val="single"/>
        </w:rPr>
      </w:pPr>
      <w:r>
        <w:rPr>
          <w:b/>
          <w:u w:val="single"/>
        </w:rPr>
        <w:t>JOB DESCRIPTION</w:t>
      </w:r>
    </w:p>
    <w:p w:rsidR="00D73204" w:rsidRPr="00551098" w:rsidRDefault="00D73204" w:rsidP="00486C71">
      <w:pPr>
        <w:spacing w:after="0"/>
        <w:jc w:val="both"/>
      </w:pPr>
      <w:r>
        <w:rPr>
          <w:b/>
        </w:rPr>
        <w:t>POSITION:</w:t>
      </w:r>
      <w:r>
        <w:rPr>
          <w:b/>
        </w:rPr>
        <w:tab/>
      </w:r>
      <w:r w:rsidR="00960AEA">
        <w:rPr>
          <w:b/>
        </w:rPr>
        <w:tab/>
      </w:r>
      <w:r w:rsidR="00960AEA">
        <w:rPr>
          <w:b/>
        </w:rPr>
        <w:tab/>
      </w:r>
      <w:r w:rsidR="00426229">
        <w:rPr>
          <w:b/>
        </w:rPr>
        <w:t>Spa Receptionist</w:t>
      </w:r>
      <w:r>
        <w:rPr>
          <w:b/>
        </w:rPr>
        <w:tab/>
      </w:r>
      <w:r>
        <w:rPr>
          <w:b/>
        </w:rPr>
        <w:tab/>
      </w:r>
    </w:p>
    <w:p w:rsidR="00D73204" w:rsidRDefault="00D73204" w:rsidP="00486C71">
      <w:pPr>
        <w:spacing w:after="0"/>
        <w:jc w:val="both"/>
      </w:pPr>
      <w:r w:rsidRPr="00D73204">
        <w:rPr>
          <w:b/>
        </w:rPr>
        <w:t>HOTEL:</w:t>
      </w:r>
      <w:r w:rsidRPr="00D73204">
        <w:rPr>
          <w:b/>
        </w:rPr>
        <w:tab/>
      </w:r>
      <w:r>
        <w:tab/>
      </w:r>
      <w:r w:rsidR="00960AEA">
        <w:tab/>
      </w:r>
      <w:r w:rsidR="00960AEA">
        <w:tab/>
      </w:r>
      <w:r w:rsidR="005408AA">
        <w:t>South Lodge</w:t>
      </w:r>
      <w:r>
        <w:tab/>
      </w:r>
    </w:p>
    <w:p w:rsidR="00D73204" w:rsidRDefault="00D73204" w:rsidP="00486C71">
      <w:pPr>
        <w:spacing w:after="0"/>
        <w:jc w:val="both"/>
        <w:rPr>
          <w:b/>
        </w:rPr>
      </w:pPr>
      <w:r>
        <w:rPr>
          <w:b/>
        </w:rPr>
        <w:t>DEPARTMENT:</w:t>
      </w:r>
      <w:r>
        <w:rPr>
          <w:b/>
        </w:rPr>
        <w:tab/>
      </w:r>
      <w:r w:rsidR="00960AEA">
        <w:rPr>
          <w:b/>
        </w:rPr>
        <w:tab/>
      </w:r>
      <w:r w:rsidR="00960AEA">
        <w:rPr>
          <w:b/>
        </w:rPr>
        <w:tab/>
      </w:r>
      <w:r w:rsidR="00426229">
        <w:rPr>
          <w:b/>
        </w:rPr>
        <w:t>Spa Reception</w:t>
      </w:r>
      <w:r>
        <w:rPr>
          <w:b/>
        </w:rPr>
        <w:tab/>
      </w:r>
    </w:p>
    <w:p w:rsidR="001D7EFD" w:rsidRPr="001D7EFD" w:rsidRDefault="00D73204" w:rsidP="00486C71">
      <w:pPr>
        <w:spacing w:after="0"/>
        <w:jc w:val="both"/>
      </w:pPr>
      <w:r w:rsidRPr="00D73204">
        <w:rPr>
          <w:b/>
        </w:rPr>
        <w:t>REPORT</w:t>
      </w:r>
      <w:r w:rsidR="006E5CFD">
        <w:rPr>
          <w:b/>
        </w:rPr>
        <w:t>S TO</w:t>
      </w:r>
      <w:r w:rsidRPr="00D73204">
        <w:rPr>
          <w:b/>
        </w:rPr>
        <w:t>:</w:t>
      </w:r>
      <w:r>
        <w:tab/>
      </w:r>
      <w:r w:rsidR="00960AEA">
        <w:tab/>
      </w:r>
      <w:r w:rsidR="00960AEA">
        <w:tab/>
      </w:r>
      <w:r w:rsidR="004143FA">
        <w:t>Spa Front of House Manager</w:t>
      </w:r>
      <w:r w:rsidR="006A29FE">
        <w:rPr>
          <w:b/>
        </w:rPr>
        <w:tab/>
      </w:r>
      <w:r w:rsidR="00960AEA">
        <w:rPr>
          <w:b/>
        </w:rPr>
        <w:tab/>
      </w:r>
      <w:r w:rsidR="00960AEA">
        <w:rPr>
          <w:b/>
        </w:rPr>
        <w:tab/>
      </w:r>
    </w:p>
    <w:p w:rsidR="00D73204" w:rsidRPr="00A61523" w:rsidRDefault="00D73204" w:rsidP="00486C71">
      <w:pPr>
        <w:pBdr>
          <w:bottom w:val="single" w:sz="12" w:space="1" w:color="auto"/>
        </w:pBdr>
        <w:jc w:val="both"/>
        <w:rPr>
          <w:b/>
        </w:rPr>
      </w:pPr>
    </w:p>
    <w:p w:rsidR="00D73204" w:rsidRPr="00D73204" w:rsidRDefault="00D73204" w:rsidP="00486C71">
      <w:pPr>
        <w:spacing w:after="0"/>
        <w:jc w:val="both"/>
        <w:rPr>
          <w:b/>
        </w:rPr>
      </w:pPr>
      <w:r w:rsidRPr="00D73204">
        <w:rPr>
          <w:b/>
        </w:rPr>
        <w:t>ORGANISATION CHART</w:t>
      </w:r>
    </w:p>
    <w:p w:rsidR="005408AA" w:rsidRDefault="005408AA" w:rsidP="00486C71">
      <w:pPr>
        <w:jc w:val="both"/>
      </w:pPr>
      <w:r w:rsidRPr="00AB72A7">
        <w:rPr>
          <w:noProof/>
          <w:lang w:eastAsia="en-GB"/>
        </w:rPr>
        <w:drawing>
          <wp:inline distT="0" distB="0" distL="0" distR="0">
            <wp:extent cx="5520690" cy="3667125"/>
            <wp:effectExtent l="19050" t="0" r="22860" b="9525"/>
            <wp:docPr id="4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73204" w:rsidRDefault="0035440F" w:rsidP="00486C71">
      <w:pPr>
        <w:spacing w:after="0"/>
        <w:jc w:val="both"/>
        <w:rPr>
          <w:b/>
        </w:rPr>
      </w:pPr>
      <w:r>
        <w:rPr>
          <w:b/>
        </w:rPr>
        <w:t xml:space="preserve">JOB </w:t>
      </w:r>
      <w:r w:rsidR="00D73204">
        <w:rPr>
          <w:b/>
        </w:rPr>
        <w:t>PURPOSE</w:t>
      </w:r>
      <w:r>
        <w:rPr>
          <w:b/>
        </w:rPr>
        <w:t>;</w:t>
      </w:r>
    </w:p>
    <w:p w:rsidR="0035440F" w:rsidRPr="005408AA" w:rsidRDefault="0035440F" w:rsidP="00486C71">
      <w:pPr>
        <w:spacing w:after="0"/>
        <w:jc w:val="both"/>
      </w:pPr>
    </w:p>
    <w:p w:rsidR="003362FF" w:rsidRPr="0042521D" w:rsidRDefault="003362FF" w:rsidP="00486C71">
      <w:pPr>
        <w:spacing w:after="0"/>
        <w:jc w:val="both"/>
        <w:rPr>
          <w:rFonts w:ascii="Arial" w:hAnsi="Arial" w:cs="Arial"/>
        </w:rPr>
      </w:pPr>
      <w:r w:rsidRPr="0042521D">
        <w:rPr>
          <w:rFonts w:ascii="Arial" w:hAnsi="Arial" w:cs="Arial"/>
        </w:rPr>
        <w:t xml:space="preserve">The </w:t>
      </w:r>
      <w:r w:rsidR="00426229">
        <w:rPr>
          <w:rFonts w:ascii="Arial" w:hAnsi="Arial" w:cs="Arial"/>
        </w:rPr>
        <w:t>Spa Receptionist</w:t>
      </w:r>
      <w:r w:rsidRPr="0042521D">
        <w:rPr>
          <w:rFonts w:ascii="Arial" w:hAnsi="Arial" w:cs="Arial"/>
        </w:rPr>
        <w:t xml:space="preserve"> is responsible for providing a friendly, welcoming and efficient service to all </w:t>
      </w:r>
      <w:r w:rsidR="00960AEA">
        <w:rPr>
          <w:rFonts w:ascii="Arial" w:hAnsi="Arial" w:cs="Arial"/>
        </w:rPr>
        <w:t>resort</w:t>
      </w:r>
      <w:r w:rsidRPr="0042521D">
        <w:rPr>
          <w:rFonts w:ascii="Arial" w:hAnsi="Arial" w:cs="Arial"/>
        </w:rPr>
        <w:t xml:space="preserve"> guests, in line with the </w:t>
      </w:r>
      <w:r w:rsidR="00960AEA">
        <w:rPr>
          <w:rFonts w:ascii="Arial" w:hAnsi="Arial" w:cs="Arial"/>
        </w:rPr>
        <w:t>Company</w:t>
      </w:r>
      <w:r w:rsidRPr="0042521D">
        <w:rPr>
          <w:rFonts w:ascii="Arial" w:hAnsi="Arial" w:cs="Arial"/>
        </w:rPr>
        <w:t xml:space="preserve"> vision and values. The main </w:t>
      </w:r>
      <w:r w:rsidR="00426229">
        <w:rPr>
          <w:rFonts w:ascii="Arial" w:hAnsi="Arial" w:cs="Arial"/>
        </w:rPr>
        <w:t>purposes of the Spa reception team</w:t>
      </w:r>
      <w:r w:rsidR="00CC041D">
        <w:rPr>
          <w:rFonts w:ascii="Arial" w:hAnsi="Arial" w:cs="Arial"/>
        </w:rPr>
        <w:t xml:space="preserve"> are to</w:t>
      </w:r>
      <w:r w:rsidRPr="0042521D">
        <w:rPr>
          <w:rFonts w:ascii="Arial" w:hAnsi="Arial" w:cs="Arial"/>
        </w:rPr>
        <w:t xml:space="preserve"> respond courteously to </w:t>
      </w:r>
      <w:r w:rsidR="00E360F4">
        <w:rPr>
          <w:rFonts w:ascii="Arial" w:hAnsi="Arial" w:cs="Arial"/>
        </w:rPr>
        <w:t xml:space="preserve">member and </w:t>
      </w:r>
      <w:r w:rsidRPr="0042521D">
        <w:rPr>
          <w:rFonts w:ascii="Arial" w:hAnsi="Arial" w:cs="Arial"/>
        </w:rPr>
        <w:t xml:space="preserve">guests’ requests, play a part in the general running of the reception desk, </w:t>
      </w:r>
      <w:proofErr w:type="gramStart"/>
      <w:r w:rsidR="00CC041D">
        <w:rPr>
          <w:rFonts w:ascii="Arial" w:hAnsi="Arial" w:cs="Arial"/>
        </w:rPr>
        <w:t>create</w:t>
      </w:r>
      <w:proofErr w:type="gramEnd"/>
      <w:r w:rsidR="00CC041D">
        <w:rPr>
          <w:rFonts w:ascii="Arial" w:hAnsi="Arial" w:cs="Arial"/>
        </w:rPr>
        <w:t xml:space="preserve"> a positive </w:t>
      </w:r>
      <w:r w:rsidRPr="0042521D">
        <w:rPr>
          <w:rFonts w:ascii="Arial" w:hAnsi="Arial" w:cs="Arial"/>
        </w:rPr>
        <w:t>first impression and departure experience. You will be the k</w:t>
      </w:r>
      <w:r w:rsidR="00426229">
        <w:rPr>
          <w:rFonts w:ascii="Arial" w:hAnsi="Arial" w:cs="Arial"/>
        </w:rPr>
        <w:t>ey contact throughout their day</w:t>
      </w:r>
      <w:r w:rsidRPr="0042521D">
        <w:rPr>
          <w:rFonts w:ascii="Arial" w:hAnsi="Arial" w:cs="Arial"/>
        </w:rPr>
        <w:t xml:space="preserve">, and continuously ensure to meet and exceed </w:t>
      </w:r>
      <w:r w:rsidR="00E360F4">
        <w:rPr>
          <w:rFonts w:ascii="Arial" w:hAnsi="Arial" w:cs="Arial"/>
        </w:rPr>
        <w:t xml:space="preserve">members and </w:t>
      </w:r>
      <w:r w:rsidR="006A29FE" w:rsidRPr="0042521D">
        <w:rPr>
          <w:rFonts w:ascii="Arial" w:hAnsi="Arial" w:cs="Arial"/>
        </w:rPr>
        <w:t>guests’ needs</w:t>
      </w:r>
      <w:r w:rsidR="00CB4525">
        <w:rPr>
          <w:rFonts w:ascii="Arial" w:hAnsi="Arial" w:cs="Arial"/>
        </w:rPr>
        <w:t xml:space="preserve"> and expectations</w:t>
      </w:r>
      <w:r w:rsidR="006A29FE" w:rsidRPr="0042521D">
        <w:rPr>
          <w:rFonts w:ascii="Arial" w:hAnsi="Arial" w:cs="Arial"/>
        </w:rPr>
        <w:t>.</w:t>
      </w:r>
    </w:p>
    <w:p w:rsidR="003362FF" w:rsidRPr="0042521D" w:rsidRDefault="003362FF" w:rsidP="00486C71">
      <w:pPr>
        <w:spacing w:after="0"/>
        <w:jc w:val="both"/>
        <w:rPr>
          <w:rFonts w:ascii="Arial" w:hAnsi="Arial" w:cs="Arial"/>
        </w:rPr>
      </w:pPr>
    </w:p>
    <w:p w:rsidR="006A29FE" w:rsidRPr="0042521D" w:rsidRDefault="006A29FE" w:rsidP="00486C71">
      <w:pPr>
        <w:spacing w:after="0"/>
        <w:jc w:val="both"/>
        <w:rPr>
          <w:rFonts w:ascii="Arial" w:hAnsi="Arial" w:cs="Arial"/>
        </w:rPr>
      </w:pPr>
      <w:r w:rsidRPr="0042521D">
        <w:rPr>
          <w:rFonts w:ascii="Arial" w:hAnsi="Arial" w:cs="Arial"/>
        </w:rPr>
        <w:t xml:space="preserve">Key areas of the role are to: </w:t>
      </w:r>
    </w:p>
    <w:p w:rsidR="006A29FE" w:rsidRPr="0042521D" w:rsidRDefault="006A29FE" w:rsidP="00486C71">
      <w:pPr>
        <w:spacing w:after="0"/>
        <w:jc w:val="both"/>
        <w:rPr>
          <w:rFonts w:ascii="Arial" w:hAnsi="Arial" w:cs="Arial"/>
        </w:rPr>
      </w:pPr>
    </w:p>
    <w:p w:rsidR="006A29FE" w:rsidRPr="0042521D" w:rsidRDefault="006A29FE" w:rsidP="00486C71">
      <w:pPr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42521D">
        <w:rPr>
          <w:rFonts w:ascii="Arial" w:hAnsi="Arial" w:cs="Arial"/>
        </w:rPr>
        <w:t>Be responsible for the provision of a seamless experience</w:t>
      </w:r>
    </w:p>
    <w:p w:rsidR="006A29FE" w:rsidRPr="0042521D" w:rsidRDefault="006A29FE" w:rsidP="00486C71">
      <w:pPr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42521D">
        <w:rPr>
          <w:rFonts w:ascii="Arial" w:hAnsi="Arial" w:cs="Arial"/>
        </w:rPr>
        <w:t xml:space="preserve">Ensure every </w:t>
      </w:r>
      <w:r w:rsidR="00E360F4">
        <w:rPr>
          <w:rFonts w:ascii="Arial" w:hAnsi="Arial" w:cs="Arial"/>
        </w:rPr>
        <w:t xml:space="preserve">member and </w:t>
      </w:r>
      <w:r w:rsidRPr="0042521D">
        <w:rPr>
          <w:rFonts w:ascii="Arial" w:hAnsi="Arial" w:cs="Arial"/>
        </w:rPr>
        <w:t xml:space="preserve">guest receives a personal and warm greeting </w:t>
      </w:r>
    </w:p>
    <w:p w:rsidR="0042521D" w:rsidRPr="0042521D" w:rsidRDefault="00426229" w:rsidP="00486C71">
      <w:pPr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2521D" w:rsidRPr="0042521D">
        <w:rPr>
          <w:rFonts w:ascii="Arial" w:hAnsi="Arial" w:cs="Arial"/>
        </w:rPr>
        <w:t xml:space="preserve">onduct </w:t>
      </w:r>
      <w:r>
        <w:rPr>
          <w:rFonts w:ascii="Arial" w:hAnsi="Arial" w:cs="Arial"/>
        </w:rPr>
        <w:t>a Spa</w:t>
      </w:r>
      <w:r w:rsidR="0042521D" w:rsidRPr="0042521D">
        <w:rPr>
          <w:rFonts w:ascii="Arial" w:hAnsi="Arial" w:cs="Arial"/>
        </w:rPr>
        <w:t xml:space="preserve"> orientation to the correct standard.</w:t>
      </w:r>
    </w:p>
    <w:p w:rsidR="006A29FE" w:rsidRPr="0042521D" w:rsidRDefault="006A29FE" w:rsidP="00486C71">
      <w:pPr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42521D">
        <w:rPr>
          <w:rFonts w:ascii="Arial" w:hAnsi="Arial" w:cs="Arial"/>
        </w:rPr>
        <w:t>Ensure a high level of engagement w</w:t>
      </w:r>
      <w:r w:rsidR="00426229">
        <w:rPr>
          <w:rFonts w:ascii="Arial" w:hAnsi="Arial" w:cs="Arial"/>
        </w:rPr>
        <w:t xml:space="preserve">ith </w:t>
      </w:r>
      <w:r w:rsidR="00E360F4">
        <w:rPr>
          <w:rFonts w:ascii="Arial" w:hAnsi="Arial" w:cs="Arial"/>
        </w:rPr>
        <w:t xml:space="preserve">members and </w:t>
      </w:r>
      <w:r w:rsidR="00426229">
        <w:rPr>
          <w:rFonts w:ascii="Arial" w:hAnsi="Arial" w:cs="Arial"/>
        </w:rPr>
        <w:t>guests throughout their day</w:t>
      </w:r>
      <w:r w:rsidRPr="0042521D">
        <w:rPr>
          <w:rFonts w:ascii="Arial" w:hAnsi="Arial" w:cs="Arial"/>
        </w:rPr>
        <w:t xml:space="preserve"> to make them feel at home and create a warm experience</w:t>
      </w:r>
    </w:p>
    <w:p w:rsidR="006A29FE" w:rsidRPr="0042521D" w:rsidRDefault="006A29FE" w:rsidP="00486C71">
      <w:pPr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42521D">
        <w:rPr>
          <w:rFonts w:ascii="Arial" w:hAnsi="Arial" w:cs="Arial"/>
        </w:rPr>
        <w:lastRenderedPageBreak/>
        <w:t xml:space="preserve">Be consistently present </w:t>
      </w:r>
      <w:r w:rsidR="00426229">
        <w:rPr>
          <w:rFonts w:ascii="Arial" w:hAnsi="Arial" w:cs="Arial"/>
        </w:rPr>
        <w:t>on the reception desk</w:t>
      </w:r>
      <w:r w:rsidRPr="0042521D">
        <w:rPr>
          <w:rFonts w:ascii="Arial" w:hAnsi="Arial" w:cs="Arial"/>
        </w:rPr>
        <w:t xml:space="preserve"> throughout the day</w:t>
      </w:r>
    </w:p>
    <w:p w:rsidR="005E08B4" w:rsidRPr="0042521D" w:rsidRDefault="00426229" w:rsidP="00486C71">
      <w:pPr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Deal with </w:t>
      </w:r>
      <w:r w:rsidR="00E360F4">
        <w:rPr>
          <w:rFonts w:ascii="Arial" w:hAnsi="Arial" w:cs="Arial"/>
        </w:rPr>
        <w:t xml:space="preserve">member and </w:t>
      </w:r>
      <w:r>
        <w:rPr>
          <w:rFonts w:ascii="Arial" w:hAnsi="Arial" w:cs="Arial"/>
        </w:rPr>
        <w:t>guest requests.</w:t>
      </w:r>
    </w:p>
    <w:p w:rsidR="006A29FE" w:rsidRPr="0042521D" w:rsidRDefault="006A29FE" w:rsidP="00486C71">
      <w:pPr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42521D">
        <w:rPr>
          <w:rFonts w:ascii="Arial" w:hAnsi="Arial" w:cs="Arial"/>
        </w:rPr>
        <w:t xml:space="preserve">Have the ability to effectively interact with </w:t>
      </w:r>
      <w:r w:rsidR="00E360F4">
        <w:rPr>
          <w:rFonts w:ascii="Arial" w:hAnsi="Arial" w:cs="Arial"/>
        </w:rPr>
        <w:t>people</w:t>
      </w:r>
      <w:r w:rsidRPr="0042521D">
        <w:rPr>
          <w:rFonts w:ascii="Arial" w:hAnsi="Arial" w:cs="Arial"/>
        </w:rPr>
        <w:t xml:space="preserve"> and follow up on any feedback</w:t>
      </w:r>
    </w:p>
    <w:p w:rsidR="005E08B4" w:rsidRPr="0042521D" w:rsidRDefault="005E08B4" w:rsidP="00486C71">
      <w:pPr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42521D">
        <w:rPr>
          <w:rFonts w:ascii="Arial" w:hAnsi="Arial" w:cs="Arial"/>
        </w:rPr>
        <w:t>To assist in dealing with complaints in an effective and courteous manner, providing or seeking solutions as quickly as possible</w:t>
      </w:r>
    </w:p>
    <w:p w:rsidR="005E08B4" w:rsidRPr="0042521D" w:rsidRDefault="005E08B4" w:rsidP="00486C71">
      <w:pPr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42521D">
        <w:rPr>
          <w:rFonts w:ascii="Arial" w:hAnsi="Arial" w:cs="Arial"/>
        </w:rPr>
        <w:t>To be responsible for accurate and efficient accounts and billing processes</w:t>
      </w:r>
    </w:p>
    <w:p w:rsidR="00D17C8A" w:rsidRPr="0042521D" w:rsidRDefault="00D17C8A" w:rsidP="00486C71">
      <w:pPr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42521D">
        <w:rPr>
          <w:rFonts w:ascii="Arial" w:hAnsi="Arial" w:cs="Arial"/>
        </w:rPr>
        <w:t>To administer the general petty cash system and float in an accurate manner</w:t>
      </w:r>
    </w:p>
    <w:p w:rsidR="006A29FE" w:rsidRPr="0042521D" w:rsidRDefault="006A29FE" w:rsidP="00486C71">
      <w:pPr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42521D">
        <w:rPr>
          <w:rFonts w:ascii="Arial" w:hAnsi="Arial" w:cs="Arial"/>
        </w:rPr>
        <w:t xml:space="preserve">Promote </w:t>
      </w:r>
      <w:r w:rsidR="00960AEA">
        <w:rPr>
          <w:rFonts w:ascii="Arial" w:hAnsi="Arial" w:cs="Arial"/>
        </w:rPr>
        <w:t>Resort</w:t>
      </w:r>
      <w:r w:rsidRPr="0042521D">
        <w:rPr>
          <w:rFonts w:ascii="Arial" w:hAnsi="Arial" w:cs="Arial"/>
        </w:rPr>
        <w:t xml:space="preserve"> services and facilities</w:t>
      </w:r>
      <w:r w:rsidR="005E08B4" w:rsidRPr="0042521D">
        <w:rPr>
          <w:rFonts w:ascii="Arial" w:hAnsi="Arial" w:cs="Arial"/>
        </w:rPr>
        <w:t>, being proactive in selling these</w:t>
      </w:r>
    </w:p>
    <w:p w:rsidR="006A29FE" w:rsidRPr="0042521D" w:rsidRDefault="0042521D" w:rsidP="00486C71">
      <w:pPr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42521D">
        <w:rPr>
          <w:rFonts w:ascii="Arial" w:hAnsi="Arial" w:cs="Arial"/>
        </w:rPr>
        <w:t xml:space="preserve">Ensure guest profiling </w:t>
      </w:r>
      <w:r w:rsidR="006A29FE" w:rsidRPr="0042521D">
        <w:rPr>
          <w:rFonts w:ascii="Arial" w:hAnsi="Arial" w:cs="Arial"/>
        </w:rPr>
        <w:t>information is captured in the correct way and entered on the hotel PMS system</w:t>
      </w:r>
      <w:r w:rsidRPr="0042521D">
        <w:rPr>
          <w:rFonts w:ascii="Arial" w:hAnsi="Arial" w:cs="Arial"/>
        </w:rPr>
        <w:t>. Use this information</w:t>
      </w:r>
      <w:r w:rsidR="006A29FE" w:rsidRPr="0042521D">
        <w:rPr>
          <w:rFonts w:ascii="Arial" w:hAnsi="Arial" w:cs="Arial"/>
        </w:rPr>
        <w:t xml:space="preserve"> to enhance the gue</w:t>
      </w:r>
      <w:r w:rsidRPr="0042521D">
        <w:rPr>
          <w:rFonts w:ascii="Arial" w:hAnsi="Arial" w:cs="Arial"/>
        </w:rPr>
        <w:t>st’s experience and communicate</w:t>
      </w:r>
      <w:r w:rsidR="006A29FE" w:rsidRPr="0042521D">
        <w:rPr>
          <w:rFonts w:ascii="Arial" w:hAnsi="Arial" w:cs="Arial"/>
        </w:rPr>
        <w:t xml:space="preserve"> to relevant departments</w:t>
      </w:r>
    </w:p>
    <w:p w:rsidR="006A29FE" w:rsidRPr="0042521D" w:rsidRDefault="006A29FE" w:rsidP="00486C71">
      <w:pPr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42521D">
        <w:rPr>
          <w:rFonts w:ascii="Arial" w:hAnsi="Arial" w:cs="Arial"/>
        </w:rPr>
        <w:t>Ensure the front of house areas are well maintained and tidy, and that the display cabinets are stocked and well presented</w:t>
      </w:r>
      <w:r w:rsidR="005E08B4" w:rsidRPr="0042521D">
        <w:rPr>
          <w:rFonts w:ascii="Arial" w:hAnsi="Arial" w:cs="Arial"/>
        </w:rPr>
        <w:t xml:space="preserve"> at all times</w:t>
      </w:r>
    </w:p>
    <w:p w:rsidR="005E08B4" w:rsidRPr="0042521D" w:rsidRDefault="005E08B4" w:rsidP="00486C71">
      <w:pPr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42521D">
        <w:rPr>
          <w:rFonts w:ascii="Arial" w:hAnsi="Arial" w:cs="Arial"/>
        </w:rPr>
        <w:t>To undertake general office duties, including correspondence, emails, filing to ensure the smooth running of the reception area</w:t>
      </w:r>
    </w:p>
    <w:p w:rsidR="005E08B4" w:rsidRPr="0042521D" w:rsidRDefault="00426229" w:rsidP="00486C71">
      <w:pPr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To process</w:t>
      </w:r>
      <w:r w:rsidR="005E08B4" w:rsidRPr="0042521D">
        <w:rPr>
          <w:rFonts w:ascii="Arial" w:hAnsi="Arial" w:cs="Arial"/>
        </w:rPr>
        <w:t xml:space="preserve"> out of hours reservations and ensure these bookings are made and recorded accurately</w:t>
      </w:r>
    </w:p>
    <w:p w:rsidR="005E08B4" w:rsidRPr="0042521D" w:rsidRDefault="005E08B4" w:rsidP="00486C71">
      <w:pPr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42521D">
        <w:rPr>
          <w:rFonts w:ascii="Arial" w:hAnsi="Arial" w:cs="Arial"/>
        </w:rPr>
        <w:t xml:space="preserve">To keep up to date with </w:t>
      </w:r>
      <w:r w:rsidR="00426229">
        <w:rPr>
          <w:rFonts w:ascii="Arial" w:hAnsi="Arial" w:cs="Arial"/>
        </w:rPr>
        <w:t>Spa Day/Treatment</w:t>
      </w:r>
      <w:r w:rsidRPr="0042521D">
        <w:rPr>
          <w:rFonts w:ascii="Arial" w:hAnsi="Arial" w:cs="Arial"/>
        </w:rPr>
        <w:t xml:space="preserve"> prices and special offers to provide accurate information to guests</w:t>
      </w:r>
    </w:p>
    <w:p w:rsidR="005E08B4" w:rsidRPr="0042521D" w:rsidRDefault="005E08B4" w:rsidP="00486C71">
      <w:pPr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42521D">
        <w:rPr>
          <w:rFonts w:ascii="Arial" w:hAnsi="Arial" w:cs="Arial"/>
        </w:rPr>
        <w:t>To report any maintenance, breakage or cleanliness problems to the relevant manager</w:t>
      </w:r>
    </w:p>
    <w:p w:rsidR="005E08B4" w:rsidRPr="0042521D" w:rsidRDefault="00D17C8A" w:rsidP="00486C71">
      <w:pPr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42521D">
        <w:rPr>
          <w:rFonts w:ascii="Arial" w:hAnsi="Arial" w:cs="Arial"/>
        </w:rPr>
        <w:t>To undertake all training as required (eg first aid, health and safety, customer service.)</w:t>
      </w:r>
    </w:p>
    <w:p w:rsidR="00D17C8A" w:rsidRPr="0042521D" w:rsidRDefault="00D17C8A" w:rsidP="00486C71">
      <w:pPr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42521D">
        <w:rPr>
          <w:rFonts w:ascii="Arial" w:hAnsi="Arial" w:cs="Arial"/>
        </w:rPr>
        <w:t>To adhere to all fire safety test procedures and to assist in the evacuati</w:t>
      </w:r>
      <w:r w:rsidR="006E51C9">
        <w:rPr>
          <w:rFonts w:ascii="Arial" w:hAnsi="Arial" w:cs="Arial"/>
        </w:rPr>
        <w:t>on process in the event of fire</w:t>
      </w:r>
    </w:p>
    <w:p w:rsidR="00D17C8A" w:rsidRPr="0042521D" w:rsidRDefault="00D17C8A" w:rsidP="00486C71">
      <w:pPr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42521D">
        <w:rPr>
          <w:rFonts w:ascii="Arial" w:hAnsi="Arial" w:cs="Arial"/>
        </w:rPr>
        <w:t>Carry out any reasonable request by management in excess of this list of duties</w:t>
      </w:r>
    </w:p>
    <w:p w:rsidR="003362FF" w:rsidRDefault="003362FF" w:rsidP="00486C71">
      <w:pPr>
        <w:spacing w:after="0"/>
        <w:ind w:left="720"/>
        <w:jc w:val="both"/>
      </w:pPr>
    </w:p>
    <w:p w:rsidR="003362FF" w:rsidRPr="003B05C1" w:rsidRDefault="003362FF" w:rsidP="00486C71">
      <w:pPr>
        <w:spacing w:after="0"/>
        <w:jc w:val="both"/>
      </w:pPr>
    </w:p>
    <w:p w:rsidR="003B05C1" w:rsidRDefault="003B05C1" w:rsidP="00486C71">
      <w:pPr>
        <w:jc w:val="both"/>
        <w:rPr>
          <w:b/>
        </w:rPr>
      </w:pPr>
      <w:r w:rsidRPr="003B05C1">
        <w:rPr>
          <w:b/>
        </w:rPr>
        <w:t>MAIN RESPONSIBILITIES AGAINST OUR FIVE NON-NEGOTIABLES</w:t>
      </w:r>
    </w:p>
    <w:p w:rsidR="00F44ECB" w:rsidRDefault="006E5CFD" w:rsidP="00486C71">
      <w:pPr>
        <w:jc w:val="both"/>
        <w:rPr>
          <w:b/>
        </w:rPr>
      </w:pPr>
      <w:r>
        <w:rPr>
          <w:b/>
        </w:rPr>
        <w:t>Creating Happiness in Amazing Places</w:t>
      </w:r>
    </w:p>
    <w:p w:rsidR="00956853" w:rsidRPr="00C65390" w:rsidRDefault="00956853" w:rsidP="00486C71">
      <w:pPr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C65390">
        <w:rPr>
          <w:rFonts w:ascii="Arial" w:hAnsi="Arial" w:cs="Arial"/>
        </w:rPr>
        <w:t>nsure a high level of engagement w</w:t>
      </w:r>
      <w:r w:rsidR="00426229">
        <w:rPr>
          <w:rFonts w:ascii="Arial" w:hAnsi="Arial" w:cs="Arial"/>
        </w:rPr>
        <w:t>ith guests throughout their day</w:t>
      </w:r>
      <w:r w:rsidRPr="00C65390">
        <w:rPr>
          <w:rFonts w:ascii="Arial" w:hAnsi="Arial" w:cs="Arial"/>
        </w:rPr>
        <w:t xml:space="preserve"> to make them feel at home and create a warm experience</w:t>
      </w:r>
    </w:p>
    <w:p w:rsidR="00956853" w:rsidRPr="00C65390" w:rsidRDefault="00956853" w:rsidP="00486C71">
      <w:pPr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C65390">
        <w:rPr>
          <w:rFonts w:ascii="Arial" w:hAnsi="Arial" w:cs="Arial"/>
        </w:rPr>
        <w:t>nsure every guest receives a personal and warm</w:t>
      </w:r>
      <w:r>
        <w:rPr>
          <w:rFonts w:ascii="Arial" w:hAnsi="Arial" w:cs="Arial"/>
        </w:rPr>
        <w:t xml:space="preserve"> greeting </w:t>
      </w:r>
    </w:p>
    <w:p w:rsidR="00426229" w:rsidRDefault="00956853" w:rsidP="00486C71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426229">
        <w:rPr>
          <w:rFonts w:ascii="Arial" w:hAnsi="Arial" w:cs="Arial"/>
        </w:rPr>
        <w:t xml:space="preserve">Check VIP arrivals </w:t>
      </w:r>
      <w:r w:rsidR="00426229">
        <w:rPr>
          <w:rFonts w:ascii="Arial" w:hAnsi="Arial" w:cs="Arial"/>
        </w:rPr>
        <w:t>and provide amenities to the set standards</w:t>
      </w:r>
    </w:p>
    <w:p w:rsidR="009A311B" w:rsidRPr="00426229" w:rsidRDefault="00956853" w:rsidP="00486C71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426229">
        <w:rPr>
          <w:rFonts w:ascii="Arial" w:hAnsi="Arial" w:cs="Arial"/>
        </w:rPr>
        <w:t xml:space="preserve">Ensure special occasions are recognised and communicated to wider </w:t>
      </w:r>
      <w:r w:rsidR="00426229">
        <w:rPr>
          <w:rFonts w:ascii="Arial" w:hAnsi="Arial" w:cs="Arial"/>
        </w:rPr>
        <w:t xml:space="preserve">the </w:t>
      </w:r>
      <w:r w:rsidR="00960AEA" w:rsidRPr="00426229">
        <w:rPr>
          <w:rFonts w:ascii="Arial" w:hAnsi="Arial" w:cs="Arial"/>
        </w:rPr>
        <w:t>resort</w:t>
      </w:r>
    </w:p>
    <w:p w:rsidR="00960AEA" w:rsidRPr="00E360F4" w:rsidRDefault="00956853" w:rsidP="00486C71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Pay attention to the small details and e</w:t>
      </w:r>
      <w:r w:rsidRPr="00956853">
        <w:rPr>
          <w:rFonts w:ascii="Arial" w:hAnsi="Arial" w:cs="Arial"/>
        </w:rPr>
        <w:t xml:space="preserve">nsure important guest information is profiled </w:t>
      </w:r>
      <w:r>
        <w:rPr>
          <w:rFonts w:ascii="Arial" w:hAnsi="Arial" w:cs="Arial"/>
        </w:rPr>
        <w:t>to enhance future stays</w:t>
      </w:r>
    </w:p>
    <w:p w:rsidR="00C01DCF" w:rsidRPr="0075137F" w:rsidRDefault="00E3070B" w:rsidP="00486C71">
      <w:pPr>
        <w:jc w:val="both"/>
        <w:rPr>
          <w:b/>
        </w:rPr>
      </w:pPr>
      <w:r>
        <w:rPr>
          <w:b/>
        </w:rPr>
        <w:t>Exclusive</w:t>
      </w:r>
      <w:r w:rsidR="00F44ECB">
        <w:rPr>
          <w:b/>
        </w:rPr>
        <w:t xml:space="preserve"> People</w:t>
      </w:r>
    </w:p>
    <w:p w:rsidR="00C01DCF" w:rsidRDefault="00C01DCF" w:rsidP="00486C71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 w:rsidRPr="00C65390">
        <w:rPr>
          <w:rFonts w:ascii="Arial" w:hAnsi="Arial" w:cs="Arial"/>
        </w:rPr>
        <w:t>Develop a good working relationship with all departments of the hotel and spa to enable effective communication and team work</w:t>
      </w:r>
    </w:p>
    <w:p w:rsidR="0075137F" w:rsidRPr="00C65390" w:rsidRDefault="0075137F" w:rsidP="00486C71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Strong, hands-on approach to team work</w:t>
      </w:r>
    </w:p>
    <w:p w:rsidR="00C01DCF" w:rsidRPr="0075137F" w:rsidRDefault="00C01DCF" w:rsidP="00486C71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/>
        </w:rPr>
      </w:pPr>
      <w:r w:rsidRPr="00C65390">
        <w:rPr>
          <w:rFonts w:ascii="Arial" w:hAnsi="Arial" w:cs="Arial"/>
        </w:rPr>
        <w:t>Be impeccably groomed and have high standards of customer service</w:t>
      </w:r>
    </w:p>
    <w:p w:rsidR="00E360F4" w:rsidRDefault="00E360F4" w:rsidP="00486C71">
      <w:pPr>
        <w:jc w:val="both"/>
        <w:rPr>
          <w:b/>
        </w:rPr>
      </w:pPr>
    </w:p>
    <w:p w:rsidR="00F44ECB" w:rsidRDefault="00F44ECB" w:rsidP="00486C71">
      <w:pPr>
        <w:jc w:val="both"/>
        <w:rPr>
          <w:b/>
        </w:rPr>
      </w:pPr>
      <w:r>
        <w:rPr>
          <w:b/>
        </w:rPr>
        <w:lastRenderedPageBreak/>
        <w:t>Improve Profit</w:t>
      </w:r>
      <w:r w:rsidR="005E3B1F">
        <w:rPr>
          <w:b/>
        </w:rPr>
        <w:t xml:space="preserve"> and Increase Revenue</w:t>
      </w:r>
    </w:p>
    <w:p w:rsidR="0075137F" w:rsidRPr="00C65390" w:rsidRDefault="0075137F" w:rsidP="00486C71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65390">
        <w:rPr>
          <w:rFonts w:ascii="Arial" w:hAnsi="Arial" w:cs="Arial"/>
        </w:rPr>
        <w:t>rotect revenue by dealing with issues quickly and efficiently, resulting in minimal cost to the business</w:t>
      </w:r>
    </w:p>
    <w:p w:rsidR="0075137F" w:rsidRPr="0075137F" w:rsidRDefault="0075137F" w:rsidP="00486C71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 </w:t>
      </w:r>
      <w:r w:rsidR="006E51C9">
        <w:rPr>
          <w:rFonts w:ascii="Arial" w:hAnsi="Arial" w:cs="Arial"/>
        </w:rPr>
        <w:t xml:space="preserve">confident and </w:t>
      </w:r>
      <w:r>
        <w:rPr>
          <w:rFonts w:ascii="Arial" w:hAnsi="Arial" w:cs="Arial"/>
        </w:rPr>
        <w:t>proactive in up-selling Spa treatments and retail</w:t>
      </w:r>
    </w:p>
    <w:p w:rsidR="00F44ECB" w:rsidRDefault="00F44ECB" w:rsidP="00486C71">
      <w:pPr>
        <w:jc w:val="both"/>
        <w:rPr>
          <w:b/>
        </w:rPr>
      </w:pPr>
      <w:r>
        <w:rPr>
          <w:b/>
        </w:rPr>
        <w:t>Strong Brand</w:t>
      </w:r>
    </w:p>
    <w:p w:rsidR="0075137F" w:rsidRPr="0075137F" w:rsidRDefault="0075137F" w:rsidP="00486C71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75137F">
        <w:rPr>
          <w:rFonts w:ascii="Arial" w:hAnsi="Arial" w:cs="Arial"/>
        </w:rPr>
        <w:t>Be present</w:t>
      </w:r>
      <w:r>
        <w:rPr>
          <w:rFonts w:ascii="Arial" w:hAnsi="Arial" w:cs="Arial"/>
        </w:rPr>
        <w:t xml:space="preserve"> in the </w:t>
      </w:r>
      <w:r w:rsidR="004143FA">
        <w:rPr>
          <w:rFonts w:ascii="Arial" w:hAnsi="Arial" w:cs="Arial"/>
        </w:rPr>
        <w:t>reception area</w:t>
      </w:r>
      <w:r w:rsidRPr="0075137F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all times</w:t>
      </w:r>
    </w:p>
    <w:p w:rsidR="0075137F" w:rsidRPr="0075137F" w:rsidRDefault="0075137F" w:rsidP="00486C71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75137F">
        <w:rPr>
          <w:rFonts w:ascii="Arial" w:hAnsi="Arial" w:cs="Arial"/>
        </w:rPr>
        <w:t>Have good knowledge of other properties</w:t>
      </w:r>
      <w:r>
        <w:rPr>
          <w:rFonts w:ascii="Arial" w:hAnsi="Arial" w:cs="Arial"/>
        </w:rPr>
        <w:t xml:space="preserve"> and propositions in the </w:t>
      </w:r>
      <w:r w:rsidR="006E51C9">
        <w:rPr>
          <w:rFonts w:ascii="Arial" w:hAnsi="Arial" w:cs="Arial"/>
        </w:rPr>
        <w:t xml:space="preserve">Exclusive </w:t>
      </w:r>
      <w:r>
        <w:rPr>
          <w:rFonts w:ascii="Arial" w:hAnsi="Arial" w:cs="Arial"/>
        </w:rPr>
        <w:t>Collection</w:t>
      </w:r>
    </w:p>
    <w:p w:rsidR="0075137F" w:rsidRPr="00C65390" w:rsidRDefault="0075137F" w:rsidP="00486C71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C65390">
        <w:rPr>
          <w:rFonts w:ascii="Arial" w:hAnsi="Arial" w:cs="Arial"/>
        </w:rPr>
        <w:t xml:space="preserve">Be confident in the history of </w:t>
      </w:r>
      <w:r>
        <w:rPr>
          <w:rFonts w:ascii="Arial" w:hAnsi="Arial" w:cs="Arial"/>
        </w:rPr>
        <w:t>South Lodge</w:t>
      </w:r>
    </w:p>
    <w:p w:rsidR="005637E8" w:rsidRPr="00486C71" w:rsidRDefault="005637E8" w:rsidP="00486C71">
      <w:pPr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486C71">
        <w:rPr>
          <w:rFonts w:ascii="Arial" w:hAnsi="Arial" w:cs="Arial"/>
          <w:b/>
          <w:snapToGrid w:val="0"/>
          <w:sz w:val="20"/>
          <w:szCs w:val="20"/>
          <w:u w:val="single"/>
        </w:rPr>
        <w:t>Health and Safety</w:t>
      </w:r>
    </w:p>
    <w:p w:rsidR="005637E8" w:rsidRPr="00486C71" w:rsidRDefault="005637E8" w:rsidP="00486C71">
      <w:pPr>
        <w:widowControl w:val="0"/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:rsidR="005637E8" w:rsidRPr="00486C71" w:rsidRDefault="005637E8" w:rsidP="00486C71">
      <w:pPr>
        <w:widowControl w:val="0"/>
        <w:spacing w:after="0"/>
        <w:ind w:left="720" w:hanging="720"/>
        <w:jc w:val="both"/>
        <w:rPr>
          <w:rFonts w:ascii="Arial" w:hAnsi="Arial" w:cs="Arial"/>
          <w:snapToGrid w:val="0"/>
        </w:rPr>
      </w:pPr>
      <w:r w:rsidRPr="00486C71">
        <w:rPr>
          <w:rFonts w:ascii="Arial" w:hAnsi="Arial" w:cs="Arial"/>
          <w:snapToGrid w:val="0"/>
          <w:sz w:val="20"/>
          <w:szCs w:val="20"/>
        </w:rPr>
        <w:t>1.</w:t>
      </w:r>
      <w:r w:rsidRPr="00486C71">
        <w:rPr>
          <w:rFonts w:ascii="Arial" w:hAnsi="Arial" w:cs="Arial"/>
          <w:snapToGrid w:val="0"/>
          <w:sz w:val="20"/>
          <w:szCs w:val="20"/>
        </w:rPr>
        <w:tab/>
      </w:r>
      <w:r w:rsidRPr="00486C71">
        <w:rPr>
          <w:rFonts w:ascii="Arial" w:hAnsi="Arial" w:cs="Arial"/>
          <w:snapToGrid w:val="0"/>
        </w:rPr>
        <w:t xml:space="preserve">To be aware of and comply with safe working practices as </w:t>
      </w:r>
      <w:proofErr w:type="gramStart"/>
      <w:r w:rsidRPr="00486C71">
        <w:rPr>
          <w:rFonts w:ascii="Arial" w:hAnsi="Arial" w:cs="Arial"/>
          <w:snapToGrid w:val="0"/>
        </w:rPr>
        <w:t>laid</w:t>
      </w:r>
      <w:proofErr w:type="gramEnd"/>
      <w:r w:rsidRPr="00486C71">
        <w:rPr>
          <w:rFonts w:ascii="Arial" w:hAnsi="Arial" w:cs="Arial"/>
          <w:snapToGrid w:val="0"/>
        </w:rPr>
        <w:t xml:space="preserve"> down under the Healt</w:t>
      </w:r>
      <w:bookmarkStart w:id="0" w:name="_GoBack"/>
      <w:bookmarkEnd w:id="0"/>
      <w:r w:rsidRPr="00486C71">
        <w:rPr>
          <w:rFonts w:ascii="Arial" w:hAnsi="Arial" w:cs="Arial"/>
          <w:snapToGrid w:val="0"/>
        </w:rPr>
        <w:t>h and Safety Act as applicable to your place of work. This will include your awareness of any specific hazards at your work place.</w:t>
      </w:r>
    </w:p>
    <w:p w:rsidR="005637E8" w:rsidRPr="00486C71" w:rsidRDefault="005637E8" w:rsidP="00486C71">
      <w:pPr>
        <w:widowControl w:val="0"/>
        <w:spacing w:after="0"/>
        <w:ind w:left="720" w:hanging="720"/>
        <w:jc w:val="both"/>
        <w:rPr>
          <w:rFonts w:ascii="Arial" w:hAnsi="Arial" w:cs="Arial"/>
          <w:snapToGrid w:val="0"/>
        </w:rPr>
      </w:pPr>
      <w:r w:rsidRPr="00486C71">
        <w:rPr>
          <w:rFonts w:ascii="Arial" w:hAnsi="Arial" w:cs="Arial"/>
          <w:snapToGrid w:val="0"/>
        </w:rPr>
        <w:t>2.</w:t>
      </w:r>
      <w:r w:rsidRPr="00486C71">
        <w:rPr>
          <w:rFonts w:ascii="Arial" w:hAnsi="Arial" w:cs="Arial"/>
          <w:snapToGrid w:val="0"/>
        </w:rPr>
        <w:tab/>
        <w:t>The wearing of appropriate protective clothing provided by or recommended by the Company will be obligatory.</w:t>
      </w:r>
    </w:p>
    <w:p w:rsidR="005637E8" w:rsidRPr="00486C71" w:rsidRDefault="005637E8" w:rsidP="00486C71">
      <w:pPr>
        <w:widowControl w:val="0"/>
        <w:spacing w:after="0"/>
        <w:ind w:left="720" w:hanging="720"/>
        <w:jc w:val="both"/>
        <w:rPr>
          <w:rFonts w:ascii="Arial" w:hAnsi="Arial" w:cs="Arial"/>
          <w:snapToGrid w:val="0"/>
        </w:rPr>
      </w:pPr>
      <w:r w:rsidRPr="00486C71">
        <w:rPr>
          <w:rFonts w:ascii="Arial" w:hAnsi="Arial" w:cs="Arial"/>
          <w:snapToGrid w:val="0"/>
        </w:rPr>
        <w:t>3.</w:t>
      </w:r>
      <w:r w:rsidRPr="00486C71">
        <w:rPr>
          <w:rFonts w:ascii="Arial" w:hAnsi="Arial" w:cs="Arial"/>
          <w:snapToGrid w:val="0"/>
        </w:rPr>
        <w:tab/>
        <w:t xml:space="preserve">To report any defects in the building, plant or equipment according to </w:t>
      </w:r>
      <w:r w:rsidR="00E360F4">
        <w:rPr>
          <w:rFonts w:ascii="Arial" w:hAnsi="Arial" w:cs="Arial"/>
          <w:snapToGrid w:val="0"/>
        </w:rPr>
        <w:t>resort</w:t>
      </w:r>
      <w:r w:rsidRPr="00486C71">
        <w:rPr>
          <w:rFonts w:ascii="Arial" w:hAnsi="Arial" w:cs="Arial"/>
          <w:snapToGrid w:val="0"/>
        </w:rPr>
        <w:t xml:space="preserve"> procedure.</w:t>
      </w:r>
    </w:p>
    <w:p w:rsidR="005637E8" w:rsidRPr="00486C71" w:rsidRDefault="005637E8" w:rsidP="00486C71">
      <w:pPr>
        <w:widowControl w:val="0"/>
        <w:spacing w:after="0"/>
        <w:ind w:left="720" w:hanging="720"/>
        <w:jc w:val="both"/>
        <w:rPr>
          <w:rFonts w:ascii="Arial" w:hAnsi="Arial" w:cs="Arial"/>
          <w:snapToGrid w:val="0"/>
        </w:rPr>
      </w:pPr>
      <w:r w:rsidRPr="00486C71">
        <w:rPr>
          <w:rFonts w:ascii="Arial" w:hAnsi="Arial" w:cs="Arial"/>
          <w:snapToGrid w:val="0"/>
        </w:rPr>
        <w:t>4.</w:t>
      </w:r>
      <w:r w:rsidRPr="00486C71">
        <w:rPr>
          <w:rFonts w:ascii="Arial" w:hAnsi="Arial" w:cs="Arial"/>
          <w:snapToGrid w:val="0"/>
        </w:rPr>
        <w:tab/>
        <w:t>To ensure that any accidents to staff, guests or visitors are reported immediately in accordance with correct procedures.</w:t>
      </w:r>
    </w:p>
    <w:p w:rsidR="005637E8" w:rsidRPr="00486C71" w:rsidRDefault="005E3B1F" w:rsidP="00486C71">
      <w:pPr>
        <w:widowControl w:val="0"/>
        <w:spacing w:after="0"/>
        <w:ind w:left="720" w:hanging="720"/>
        <w:jc w:val="both"/>
        <w:rPr>
          <w:rFonts w:ascii="Arial" w:hAnsi="Arial" w:cs="Arial"/>
          <w:snapToGrid w:val="0"/>
        </w:rPr>
      </w:pPr>
      <w:r w:rsidRPr="00486C71">
        <w:rPr>
          <w:rFonts w:ascii="Arial" w:hAnsi="Arial" w:cs="Arial"/>
          <w:snapToGrid w:val="0"/>
        </w:rPr>
        <w:t>5.</w:t>
      </w:r>
      <w:r w:rsidRPr="00486C71">
        <w:rPr>
          <w:rFonts w:ascii="Arial" w:hAnsi="Arial" w:cs="Arial"/>
          <w:snapToGrid w:val="0"/>
        </w:rPr>
        <w:tab/>
      </w:r>
      <w:proofErr w:type="gramStart"/>
      <w:r w:rsidRPr="00486C71">
        <w:rPr>
          <w:rFonts w:ascii="Arial" w:hAnsi="Arial" w:cs="Arial"/>
          <w:snapToGrid w:val="0"/>
        </w:rPr>
        <w:t>To</w:t>
      </w:r>
      <w:proofErr w:type="gramEnd"/>
      <w:r w:rsidRPr="00486C71">
        <w:rPr>
          <w:rFonts w:ascii="Arial" w:hAnsi="Arial" w:cs="Arial"/>
          <w:snapToGrid w:val="0"/>
        </w:rPr>
        <w:t xml:space="preserve"> complete</w:t>
      </w:r>
      <w:r w:rsidR="005637E8" w:rsidRPr="00486C71">
        <w:rPr>
          <w:rFonts w:ascii="Arial" w:hAnsi="Arial" w:cs="Arial"/>
          <w:snapToGrid w:val="0"/>
        </w:rPr>
        <w:t xml:space="preserve"> Statutory Fire, Health &amp; Safety training and to be fully conversant with and abide by all rules concerning Fire, Health &amp; Safety.</w:t>
      </w:r>
    </w:p>
    <w:p w:rsidR="005637E8" w:rsidRPr="00486C71" w:rsidRDefault="005637E8" w:rsidP="00486C7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napToGrid w:val="0"/>
        </w:rPr>
      </w:pPr>
      <w:r w:rsidRPr="00486C71">
        <w:rPr>
          <w:rFonts w:ascii="Arial" w:hAnsi="Arial" w:cs="Arial"/>
          <w:snapToGrid w:val="0"/>
        </w:rPr>
        <w:t>To be fully conversant with:</w:t>
      </w:r>
    </w:p>
    <w:p w:rsidR="005637E8" w:rsidRPr="00486C71" w:rsidRDefault="005637E8" w:rsidP="00486C71">
      <w:pPr>
        <w:widowControl w:val="0"/>
        <w:spacing w:after="0"/>
        <w:jc w:val="both"/>
        <w:rPr>
          <w:rFonts w:ascii="Arial" w:hAnsi="Arial" w:cs="Arial"/>
          <w:snapToGrid w:val="0"/>
        </w:rPr>
      </w:pPr>
    </w:p>
    <w:p w:rsidR="006E5CFD" w:rsidRPr="00486C71" w:rsidRDefault="006E5CFD" w:rsidP="00486C71">
      <w:pPr>
        <w:widowControl w:val="0"/>
        <w:spacing w:after="0"/>
        <w:ind w:left="720" w:firstLine="720"/>
        <w:jc w:val="both"/>
        <w:rPr>
          <w:rFonts w:ascii="Arial" w:hAnsi="Arial" w:cs="Arial"/>
          <w:snapToGrid w:val="0"/>
        </w:rPr>
      </w:pPr>
      <w:r w:rsidRPr="00486C71">
        <w:rPr>
          <w:rFonts w:ascii="Arial" w:hAnsi="Arial" w:cs="Arial"/>
          <w:snapToGrid w:val="0"/>
        </w:rPr>
        <w:t>Crisis Manual</w:t>
      </w:r>
    </w:p>
    <w:p w:rsidR="005637E8" w:rsidRPr="00486C71" w:rsidRDefault="005637E8" w:rsidP="00486C71">
      <w:pPr>
        <w:widowControl w:val="0"/>
        <w:spacing w:after="0"/>
        <w:ind w:left="720" w:firstLine="720"/>
        <w:jc w:val="both"/>
        <w:rPr>
          <w:rFonts w:ascii="Arial" w:hAnsi="Arial" w:cs="Arial"/>
          <w:snapToGrid w:val="0"/>
        </w:rPr>
      </w:pPr>
      <w:r w:rsidRPr="00486C71">
        <w:rPr>
          <w:rFonts w:ascii="Arial" w:hAnsi="Arial" w:cs="Arial"/>
          <w:snapToGrid w:val="0"/>
        </w:rPr>
        <w:t xml:space="preserve">The </w:t>
      </w:r>
      <w:r w:rsidR="00486C71" w:rsidRPr="00486C71">
        <w:rPr>
          <w:rFonts w:ascii="Arial" w:hAnsi="Arial" w:cs="Arial"/>
          <w:snapToGrid w:val="0"/>
        </w:rPr>
        <w:t>Resort</w:t>
      </w:r>
      <w:r w:rsidRPr="00486C71">
        <w:rPr>
          <w:rFonts w:ascii="Arial" w:hAnsi="Arial" w:cs="Arial"/>
          <w:snapToGrid w:val="0"/>
        </w:rPr>
        <w:t xml:space="preserve"> Fire and Bomb Procedures</w:t>
      </w:r>
    </w:p>
    <w:p w:rsidR="005637E8" w:rsidRPr="00486C71" w:rsidRDefault="005637E8" w:rsidP="00486C71">
      <w:pPr>
        <w:widowControl w:val="0"/>
        <w:spacing w:after="0"/>
        <w:ind w:left="720" w:firstLine="720"/>
        <w:jc w:val="both"/>
        <w:rPr>
          <w:rFonts w:ascii="Arial" w:hAnsi="Arial" w:cs="Arial"/>
          <w:snapToGrid w:val="0"/>
        </w:rPr>
      </w:pPr>
      <w:r w:rsidRPr="00486C71">
        <w:rPr>
          <w:rFonts w:ascii="Arial" w:hAnsi="Arial" w:cs="Arial"/>
          <w:snapToGrid w:val="0"/>
        </w:rPr>
        <w:t xml:space="preserve">The </w:t>
      </w:r>
      <w:r w:rsidR="00486C71" w:rsidRPr="00486C71">
        <w:rPr>
          <w:rFonts w:ascii="Arial" w:hAnsi="Arial" w:cs="Arial"/>
          <w:snapToGrid w:val="0"/>
        </w:rPr>
        <w:t xml:space="preserve">Report </w:t>
      </w:r>
      <w:r w:rsidRPr="00486C71">
        <w:rPr>
          <w:rFonts w:ascii="Arial" w:hAnsi="Arial" w:cs="Arial"/>
          <w:snapToGrid w:val="0"/>
        </w:rPr>
        <w:t>Health and Safety Policy Procedures</w:t>
      </w:r>
    </w:p>
    <w:p w:rsidR="005637E8" w:rsidRPr="00486C71" w:rsidRDefault="005637E8" w:rsidP="00486C71">
      <w:pPr>
        <w:widowControl w:val="0"/>
        <w:spacing w:after="0"/>
        <w:ind w:left="720" w:firstLine="720"/>
        <w:jc w:val="both"/>
        <w:rPr>
          <w:rFonts w:ascii="Arial" w:hAnsi="Arial" w:cs="Arial"/>
          <w:snapToGrid w:val="0"/>
        </w:rPr>
      </w:pPr>
      <w:r w:rsidRPr="00486C71">
        <w:rPr>
          <w:rFonts w:ascii="Arial" w:hAnsi="Arial" w:cs="Arial"/>
          <w:snapToGrid w:val="0"/>
        </w:rPr>
        <w:t>Departmental Food Hygiene Regulations</w:t>
      </w:r>
    </w:p>
    <w:p w:rsidR="005637E8" w:rsidRPr="00486C71" w:rsidRDefault="005637E8" w:rsidP="00486C71">
      <w:pPr>
        <w:widowControl w:val="0"/>
        <w:spacing w:after="0"/>
        <w:ind w:left="720" w:firstLine="720"/>
        <w:jc w:val="both"/>
        <w:rPr>
          <w:rFonts w:ascii="Arial" w:hAnsi="Arial" w:cs="Arial"/>
          <w:snapToGrid w:val="0"/>
        </w:rPr>
      </w:pPr>
      <w:r w:rsidRPr="00486C71">
        <w:rPr>
          <w:rFonts w:ascii="Arial" w:hAnsi="Arial" w:cs="Arial"/>
          <w:snapToGrid w:val="0"/>
        </w:rPr>
        <w:t>C.O.S.H.H. Regulations</w:t>
      </w:r>
    </w:p>
    <w:p w:rsidR="005637E8" w:rsidRPr="00486C71" w:rsidRDefault="005E3B1F" w:rsidP="00486C71">
      <w:pPr>
        <w:widowControl w:val="0"/>
        <w:spacing w:after="0"/>
        <w:ind w:left="720" w:firstLine="720"/>
        <w:jc w:val="both"/>
        <w:rPr>
          <w:rFonts w:ascii="Arial" w:hAnsi="Arial" w:cs="Arial"/>
          <w:snapToGrid w:val="0"/>
        </w:rPr>
      </w:pPr>
      <w:r w:rsidRPr="00486C71">
        <w:rPr>
          <w:rFonts w:ascii="Arial" w:hAnsi="Arial" w:cs="Arial"/>
          <w:snapToGrid w:val="0"/>
        </w:rPr>
        <w:t xml:space="preserve">Employee </w:t>
      </w:r>
      <w:r w:rsidR="005637E8" w:rsidRPr="00486C71">
        <w:rPr>
          <w:rFonts w:ascii="Arial" w:hAnsi="Arial" w:cs="Arial"/>
          <w:snapToGrid w:val="0"/>
        </w:rPr>
        <w:t>Handbook</w:t>
      </w:r>
    </w:p>
    <w:p w:rsidR="005637E8" w:rsidRPr="00486C71" w:rsidRDefault="005637E8" w:rsidP="00486C71">
      <w:pPr>
        <w:jc w:val="both"/>
        <w:rPr>
          <w:rFonts w:ascii="Arial" w:hAnsi="Arial" w:cs="Arial"/>
          <w:b/>
          <w:u w:val="single"/>
        </w:rPr>
      </w:pPr>
      <w:r w:rsidRPr="00486C71">
        <w:rPr>
          <w:rFonts w:ascii="Arial" w:hAnsi="Arial" w:cs="Arial"/>
          <w:b/>
          <w:u w:val="single"/>
        </w:rPr>
        <w:t>General</w:t>
      </w:r>
    </w:p>
    <w:p w:rsidR="005637E8" w:rsidRPr="00486C71" w:rsidRDefault="005637E8" w:rsidP="00486C71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486C71">
        <w:rPr>
          <w:rFonts w:ascii="Arial" w:hAnsi="Arial" w:cs="Arial"/>
          <w:bCs/>
        </w:rPr>
        <w:t xml:space="preserve">Display a professional image of Exclusive </w:t>
      </w:r>
      <w:r w:rsidR="00A86DC2" w:rsidRPr="00486C71">
        <w:rPr>
          <w:rFonts w:ascii="Arial" w:hAnsi="Arial" w:cs="Arial"/>
          <w:bCs/>
        </w:rPr>
        <w:t>Collection</w:t>
      </w:r>
      <w:r w:rsidRPr="00486C71">
        <w:rPr>
          <w:rFonts w:ascii="Arial" w:hAnsi="Arial" w:cs="Arial"/>
          <w:bCs/>
        </w:rPr>
        <w:t xml:space="preserve"> by delivering the company values and demonstrating the courtesy standards and non negotiables at all times</w:t>
      </w:r>
    </w:p>
    <w:p w:rsidR="005637E8" w:rsidRPr="00486C71" w:rsidRDefault="005637E8" w:rsidP="00486C71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486C71">
        <w:rPr>
          <w:rFonts w:ascii="Arial" w:hAnsi="Arial" w:cs="Arial"/>
          <w:bCs/>
        </w:rPr>
        <w:t>Keeps immediate supervisor promptly and fully informed of all problems or unusual matters of significance</w:t>
      </w:r>
    </w:p>
    <w:p w:rsidR="005637E8" w:rsidRPr="00486C71" w:rsidRDefault="005637E8" w:rsidP="00486C71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486C71">
        <w:rPr>
          <w:rFonts w:ascii="Arial" w:hAnsi="Arial" w:cs="Arial"/>
          <w:snapToGrid w:val="0"/>
        </w:rPr>
        <w:t>To attend all training courses as and when required.</w:t>
      </w:r>
    </w:p>
    <w:p w:rsidR="005637E8" w:rsidRPr="00486C71" w:rsidRDefault="005637E8" w:rsidP="00486C71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486C71">
        <w:rPr>
          <w:rFonts w:ascii="Arial" w:hAnsi="Arial" w:cs="Arial"/>
          <w:bCs/>
        </w:rPr>
        <w:t>Performs all duties and responsibilities in a timely and efficient manner in accordance with established company policies and procedures to achieve the overall objectives of this position</w:t>
      </w:r>
    </w:p>
    <w:p w:rsidR="005637E8" w:rsidRPr="00486C71" w:rsidRDefault="005637E8" w:rsidP="00486C7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napToGrid w:val="0"/>
        </w:rPr>
      </w:pPr>
      <w:r w:rsidRPr="00486C71">
        <w:rPr>
          <w:rFonts w:ascii="Arial" w:hAnsi="Arial" w:cs="Arial"/>
          <w:snapToGrid w:val="0"/>
        </w:rPr>
        <w:t>As the hotel’s level of business varies considerably, there is a need for flexibility in attitude, approach and working hours.</w:t>
      </w:r>
    </w:p>
    <w:p w:rsidR="005637E8" w:rsidRPr="00486C71" w:rsidRDefault="005637E8" w:rsidP="00486C7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napToGrid w:val="0"/>
        </w:rPr>
      </w:pPr>
      <w:r w:rsidRPr="00486C71">
        <w:rPr>
          <w:rFonts w:ascii="Arial" w:hAnsi="Arial" w:cs="Arial"/>
          <w:snapToGrid w:val="0"/>
        </w:rPr>
        <w:t>The above description is not to be regarded as exhaustive. Other tasks and responsibilities of a broadly comparable nature may be added on a temporary or permanent basis, as appropriate.</w:t>
      </w:r>
    </w:p>
    <w:p w:rsidR="001748B5" w:rsidRPr="00486C71" w:rsidRDefault="001748B5" w:rsidP="00486C71">
      <w:pPr>
        <w:jc w:val="both"/>
        <w:rPr>
          <w:rFonts w:ascii="Arial" w:hAnsi="Arial" w:cs="Arial"/>
          <w:b/>
          <w:u w:val="single"/>
        </w:rPr>
      </w:pPr>
    </w:p>
    <w:p w:rsidR="001748B5" w:rsidRPr="00486C71" w:rsidRDefault="001748B5" w:rsidP="00486C71">
      <w:pPr>
        <w:jc w:val="both"/>
        <w:rPr>
          <w:rFonts w:ascii="Arial" w:hAnsi="Arial" w:cs="Arial"/>
          <w:b/>
          <w:u w:val="single"/>
        </w:rPr>
      </w:pPr>
      <w:r w:rsidRPr="00486C71">
        <w:rPr>
          <w:rFonts w:ascii="Arial" w:hAnsi="Arial" w:cs="Arial"/>
          <w:b/>
          <w:u w:val="single"/>
        </w:rPr>
        <w:lastRenderedPageBreak/>
        <w:t>Skills &amp; Experience Required</w:t>
      </w:r>
    </w:p>
    <w:p w:rsidR="001748B5" w:rsidRPr="00486C71" w:rsidRDefault="00CB4525" w:rsidP="00486C71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486C71">
        <w:rPr>
          <w:rFonts w:ascii="Arial" w:hAnsi="Arial" w:cs="Arial"/>
          <w:bCs/>
        </w:rPr>
        <w:t>Passion for delivering excellent customer service</w:t>
      </w:r>
    </w:p>
    <w:p w:rsidR="00D01EF4" w:rsidRPr="00486C71" w:rsidRDefault="00D01EF4" w:rsidP="00486C71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486C71">
        <w:rPr>
          <w:rFonts w:ascii="Arial" w:hAnsi="Arial" w:cs="Arial"/>
          <w:bCs/>
        </w:rPr>
        <w:t xml:space="preserve">Confident, warm and bubbly personality </w:t>
      </w:r>
    </w:p>
    <w:p w:rsidR="0035440F" w:rsidRPr="00486C71" w:rsidRDefault="00CB4525" w:rsidP="00486C71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486C71">
        <w:rPr>
          <w:rFonts w:ascii="Arial" w:hAnsi="Arial" w:cs="Arial"/>
          <w:bCs/>
        </w:rPr>
        <w:t>Ability to work under pressure and multi-task</w:t>
      </w:r>
    </w:p>
    <w:p w:rsidR="0035440F" w:rsidRPr="00486C71" w:rsidRDefault="00CB4525" w:rsidP="00486C71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486C71">
        <w:rPr>
          <w:rFonts w:ascii="Arial" w:hAnsi="Arial" w:cs="Arial"/>
          <w:bCs/>
        </w:rPr>
        <w:t>Immaculate presentation and grooming</w:t>
      </w:r>
    </w:p>
    <w:p w:rsidR="0035440F" w:rsidRPr="00486C71" w:rsidRDefault="00CB4525" w:rsidP="00486C71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486C71">
        <w:rPr>
          <w:rFonts w:ascii="Arial" w:hAnsi="Arial" w:cs="Arial"/>
          <w:bCs/>
        </w:rPr>
        <w:t>A friendly and welcoming approach</w:t>
      </w:r>
    </w:p>
    <w:p w:rsidR="0035440F" w:rsidRPr="00486C71" w:rsidRDefault="00CB4525" w:rsidP="00486C71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486C71">
        <w:rPr>
          <w:rFonts w:ascii="Arial" w:hAnsi="Arial" w:cs="Arial"/>
          <w:bCs/>
        </w:rPr>
        <w:t>Ability to work unsupervised</w:t>
      </w:r>
    </w:p>
    <w:p w:rsidR="00CB4525" w:rsidRPr="00486C71" w:rsidRDefault="00CB4525" w:rsidP="00486C71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486C71">
        <w:rPr>
          <w:rFonts w:ascii="Arial" w:hAnsi="Arial" w:cs="Arial"/>
          <w:bCs/>
        </w:rPr>
        <w:t>Excellent interpersonal skills, including a pleasant telephone manner</w:t>
      </w:r>
    </w:p>
    <w:p w:rsidR="001748B5" w:rsidRPr="00486C71" w:rsidRDefault="00CB4525" w:rsidP="00486C71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486C71">
        <w:rPr>
          <w:rFonts w:ascii="Arial" w:hAnsi="Arial" w:cs="Arial"/>
          <w:bCs/>
        </w:rPr>
        <w:t>Good administrative skills and the ability to use email and booking systems</w:t>
      </w:r>
    </w:p>
    <w:p w:rsidR="0035440F" w:rsidRPr="00486C71" w:rsidRDefault="00CB4525" w:rsidP="00486C71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486C71">
        <w:rPr>
          <w:rFonts w:ascii="Arial" w:hAnsi="Arial" w:cs="Arial"/>
          <w:bCs/>
        </w:rPr>
        <w:t>Good team working skills</w:t>
      </w:r>
      <w:r w:rsidR="00D01EF4" w:rsidRPr="00486C71">
        <w:rPr>
          <w:rFonts w:ascii="Arial" w:hAnsi="Arial" w:cs="Arial"/>
          <w:bCs/>
        </w:rPr>
        <w:t xml:space="preserve"> </w:t>
      </w:r>
    </w:p>
    <w:p w:rsidR="00D01EF4" w:rsidRPr="00486C71" w:rsidRDefault="00D01EF4" w:rsidP="00486C71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486C71">
        <w:rPr>
          <w:rFonts w:ascii="Arial" w:hAnsi="Arial" w:cs="Arial"/>
          <w:bCs/>
        </w:rPr>
        <w:t>Natural desire to serve and exceed expectations of guests and colleagues</w:t>
      </w:r>
    </w:p>
    <w:p w:rsidR="00D01EF4" w:rsidRPr="00486C71" w:rsidRDefault="00D01EF4" w:rsidP="00486C71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486C71">
        <w:rPr>
          <w:rFonts w:ascii="Arial" w:hAnsi="Arial" w:cs="Arial"/>
          <w:bCs/>
        </w:rPr>
        <w:t>Effective communicator</w:t>
      </w:r>
    </w:p>
    <w:p w:rsidR="00D01EF4" w:rsidRPr="00486C71" w:rsidRDefault="00D01EF4" w:rsidP="00486C71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486C71">
        <w:rPr>
          <w:rFonts w:ascii="Arial" w:hAnsi="Arial" w:cs="Arial"/>
          <w:bCs/>
        </w:rPr>
        <w:t>Flexibility in attitude, approach and working hours (to include weekends and evenings)</w:t>
      </w:r>
    </w:p>
    <w:p w:rsidR="0035440F" w:rsidRPr="00486C71" w:rsidRDefault="0035440F" w:rsidP="00486C71">
      <w:pPr>
        <w:pStyle w:val="ListParagraph"/>
        <w:jc w:val="both"/>
        <w:rPr>
          <w:rFonts w:ascii="Arial" w:hAnsi="Arial" w:cs="Arial"/>
          <w:bCs/>
        </w:rPr>
      </w:pPr>
    </w:p>
    <w:p w:rsidR="005637E8" w:rsidRPr="00486C71" w:rsidRDefault="00AE3CDC" w:rsidP="00486C71">
      <w:pPr>
        <w:jc w:val="both"/>
        <w:rPr>
          <w:rFonts w:ascii="Arial" w:hAnsi="Arial" w:cs="Arial"/>
          <w:bCs/>
        </w:rPr>
      </w:pPr>
      <w:r w:rsidRPr="00486C71">
        <w:rPr>
          <w:rFonts w:ascii="Arial" w:hAnsi="Arial" w:cs="Arial"/>
          <w:b/>
          <w:bCs/>
        </w:rPr>
        <w:t xml:space="preserve">NOTE: </w:t>
      </w:r>
      <w:r w:rsidRPr="00486C71">
        <w:rPr>
          <w:rFonts w:ascii="Arial" w:hAnsi="Arial" w:cs="Arial"/>
          <w:bCs/>
        </w:rPr>
        <w:t xml:space="preserve">This document reflects the job at time of writing and will be subject to periodic change in light of </w:t>
      </w:r>
      <w:r w:rsidR="00721759" w:rsidRPr="00486C71">
        <w:rPr>
          <w:rFonts w:ascii="Arial" w:hAnsi="Arial" w:cs="Arial"/>
          <w:bCs/>
        </w:rPr>
        <w:t>c</w:t>
      </w:r>
      <w:r w:rsidRPr="00486C71">
        <w:rPr>
          <w:rFonts w:ascii="Arial" w:hAnsi="Arial" w:cs="Arial"/>
          <w:bCs/>
        </w:rPr>
        <w:t>hanging regulatory, operational and environmental requirements.  Such changes will be discussed with the job holder and the job description amended accordingly.</w:t>
      </w:r>
    </w:p>
    <w:p w:rsidR="00721759" w:rsidRPr="00486C71" w:rsidRDefault="00AE3CDC" w:rsidP="00486C71">
      <w:pPr>
        <w:jc w:val="both"/>
        <w:rPr>
          <w:rFonts w:ascii="Arial" w:hAnsi="Arial" w:cs="Arial"/>
          <w:bCs/>
        </w:rPr>
      </w:pPr>
      <w:r w:rsidRPr="00486C71">
        <w:rPr>
          <w:rFonts w:ascii="Arial" w:hAnsi="Arial" w:cs="Arial"/>
          <w:bCs/>
        </w:rPr>
        <w:t xml:space="preserve">I have read and fully understand and accept </w:t>
      </w:r>
      <w:r w:rsidR="00721759" w:rsidRPr="00486C71">
        <w:rPr>
          <w:rFonts w:ascii="Arial" w:hAnsi="Arial" w:cs="Arial"/>
          <w:bCs/>
        </w:rPr>
        <w:t>all elements listed in this job description and understand that a signed copy will be kept on file in Human Resources</w:t>
      </w:r>
      <w:r w:rsidR="005637E8" w:rsidRPr="00486C71">
        <w:rPr>
          <w:rFonts w:ascii="Arial" w:hAnsi="Arial" w:cs="Arial"/>
          <w:bCs/>
        </w:rPr>
        <w:t>.</w:t>
      </w:r>
    </w:p>
    <w:p w:rsidR="00721759" w:rsidRPr="00486C71" w:rsidRDefault="00721759" w:rsidP="00486C71">
      <w:pPr>
        <w:spacing w:after="0"/>
        <w:jc w:val="both"/>
        <w:rPr>
          <w:rFonts w:ascii="Arial" w:hAnsi="Arial" w:cs="Arial"/>
          <w:b/>
        </w:rPr>
      </w:pPr>
      <w:r w:rsidRPr="00486C71">
        <w:rPr>
          <w:rFonts w:ascii="Arial" w:hAnsi="Arial" w:cs="Arial"/>
          <w:b/>
        </w:rPr>
        <w:t>_____</w:t>
      </w:r>
      <w:r w:rsidR="00486C71">
        <w:rPr>
          <w:rFonts w:ascii="Arial" w:hAnsi="Arial" w:cs="Arial"/>
          <w:b/>
        </w:rPr>
        <w:t>______________________________</w:t>
      </w:r>
      <w:r w:rsidRPr="00486C71">
        <w:rPr>
          <w:rFonts w:ascii="Arial" w:hAnsi="Arial" w:cs="Arial"/>
          <w:b/>
        </w:rPr>
        <w:t>______________________________________</w:t>
      </w:r>
    </w:p>
    <w:p w:rsidR="00486C71" w:rsidRDefault="00486C71" w:rsidP="00486C71">
      <w:pPr>
        <w:spacing w:after="0"/>
        <w:jc w:val="both"/>
        <w:rPr>
          <w:rFonts w:ascii="Arial" w:hAnsi="Arial" w:cs="Arial"/>
        </w:rPr>
      </w:pPr>
    </w:p>
    <w:p w:rsidR="00721759" w:rsidRPr="00486C71" w:rsidRDefault="00721759" w:rsidP="00486C71">
      <w:pPr>
        <w:spacing w:after="0"/>
        <w:jc w:val="both"/>
        <w:rPr>
          <w:rFonts w:ascii="Arial" w:hAnsi="Arial" w:cs="Arial"/>
        </w:rPr>
      </w:pPr>
      <w:r w:rsidRPr="00486C71">
        <w:rPr>
          <w:rFonts w:ascii="Arial" w:hAnsi="Arial" w:cs="Arial"/>
        </w:rPr>
        <w:t>Employee Name (print)</w:t>
      </w:r>
      <w:r w:rsidRPr="00486C71">
        <w:rPr>
          <w:rFonts w:ascii="Arial" w:hAnsi="Arial" w:cs="Arial"/>
        </w:rPr>
        <w:tab/>
      </w:r>
      <w:r w:rsidRPr="00486C71">
        <w:rPr>
          <w:rFonts w:ascii="Arial" w:hAnsi="Arial" w:cs="Arial"/>
        </w:rPr>
        <w:tab/>
      </w:r>
      <w:r w:rsidRPr="00486C71">
        <w:rPr>
          <w:rFonts w:ascii="Arial" w:hAnsi="Arial" w:cs="Arial"/>
        </w:rPr>
        <w:tab/>
      </w:r>
      <w:r w:rsidRPr="00486C71">
        <w:rPr>
          <w:rFonts w:ascii="Arial" w:hAnsi="Arial" w:cs="Arial"/>
        </w:rPr>
        <w:tab/>
        <w:t>Date</w:t>
      </w:r>
    </w:p>
    <w:p w:rsidR="00721759" w:rsidRPr="00486C71" w:rsidRDefault="00721759" w:rsidP="00486C71">
      <w:pPr>
        <w:spacing w:after="0"/>
        <w:jc w:val="both"/>
        <w:rPr>
          <w:rFonts w:ascii="Arial" w:hAnsi="Arial" w:cs="Arial"/>
        </w:rPr>
      </w:pPr>
    </w:p>
    <w:p w:rsidR="00721759" w:rsidRPr="00486C71" w:rsidRDefault="00721759" w:rsidP="00486C71">
      <w:pPr>
        <w:spacing w:after="0"/>
        <w:jc w:val="both"/>
        <w:rPr>
          <w:rFonts w:ascii="Arial" w:hAnsi="Arial" w:cs="Arial"/>
        </w:rPr>
      </w:pPr>
      <w:r w:rsidRPr="00486C71">
        <w:rPr>
          <w:rFonts w:ascii="Arial" w:hAnsi="Arial" w:cs="Arial"/>
        </w:rPr>
        <w:t>___________________________________</w:t>
      </w:r>
    </w:p>
    <w:p w:rsidR="005637E8" w:rsidRPr="006103EF" w:rsidRDefault="00721759" w:rsidP="00486C71">
      <w:pPr>
        <w:spacing w:after="0"/>
        <w:jc w:val="both"/>
        <w:rPr>
          <w:rFonts w:ascii="Calibri" w:hAnsi="Calibri"/>
        </w:rPr>
      </w:pPr>
      <w:r w:rsidRPr="00486C71">
        <w:rPr>
          <w:rFonts w:ascii="Arial" w:hAnsi="Arial" w:cs="Arial"/>
        </w:rPr>
        <w:t>Employee Name (Signature)</w:t>
      </w:r>
      <w:r w:rsidR="005637E8" w:rsidRPr="00486C71">
        <w:rPr>
          <w:rFonts w:ascii="Arial" w:hAnsi="Arial" w:cs="Arial"/>
        </w:rPr>
        <w:tab/>
      </w:r>
      <w:r w:rsidR="005637E8" w:rsidRPr="00486C71">
        <w:rPr>
          <w:rFonts w:ascii="Arial" w:hAnsi="Arial" w:cs="Arial"/>
        </w:rPr>
        <w:tab/>
      </w:r>
    </w:p>
    <w:sectPr w:rsidR="005637E8" w:rsidRPr="006103EF" w:rsidSect="00844586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AEB" w:rsidRDefault="00870AEB" w:rsidP="00721759">
      <w:pPr>
        <w:spacing w:after="0" w:line="240" w:lineRule="auto"/>
      </w:pPr>
      <w:r>
        <w:separator/>
      </w:r>
    </w:p>
  </w:endnote>
  <w:endnote w:type="continuationSeparator" w:id="0">
    <w:p w:rsidR="00870AEB" w:rsidRDefault="00870AEB" w:rsidP="0072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892" w:rsidRPr="00A41F1C" w:rsidRDefault="006A29F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Updated by </w:t>
    </w:r>
    <w:r w:rsidR="00E360F4">
      <w:rPr>
        <w:rFonts w:asciiTheme="majorHAnsi" w:hAnsiTheme="majorHAnsi"/>
        <w:sz w:val="18"/>
        <w:szCs w:val="18"/>
      </w:rPr>
      <w:t>JP Jan 2020</w:t>
    </w:r>
    <w:r w:rsidR="00F46892" w:rsidRPr="00A41F1C">
      <w:rPr>
        <w:rFonts w:asciiTheme="majorHAnsi" w:hAnsiTheme="majorHAnsi"/>
        <w:sz w:val="18"/>
        <w:szCs w:val="18"/>
      </w:rPr>
      <w:ptab w:relativeTo="margin" w:alignment="right" w:leader="none"/>
    </w:r>
    <w:r w:rsidR="00F46892" w:rsidRPr="00A41F1C">
      <w:rPr>
        <w:rFonts w:asciiTheme="majorHAnsi" w:hAnsiTheme="majorHAnsi"/>
        <w:sz w:val="18"/>
        <w:szCs w:val="18"/>
      </w:rPr>
      <w:t xml:space="preserve">Page </w:t>
    </w:r>
    <w:r w:rsidR="00F84938" w:rsidRPr="00A41F1C">
      <w:rPr>
        <w:sz w:val="18"/>
        <w:szCs w:val="18"/>
      </w:rPr>
      <w:fldChar w:fldCharType="begin"/>
    </w:r>
    <w:r w:rsidR="00F46892" w:rsidRPr="00A41F1C">
      <w:rPr>
        <w:sz w:val="18"/>
        <w:szCs w:val="18"/>
      </w:rPr>
      <w:instrText xml:space="preserve"> PAGE   \* MERGEFORMAT </w:instrText>
    </w:r>
    <w:r w:rsidR="00F84938" w:rsidRPr="00A41F1C">
      <w:rPr>
        <w:sz w:val="18"/>
        <w:szCs w:val="18"/>
      </w:rPr>
      <w:fldChar w:fldCharType="separate"/>
    </w:r>
    <w:r w:rsidR="00E360F4" w:rsidRPr="00E360F4">
      <w:rPr>
        <w:rFonts w:asciiTheme="majorHAnsi" w:hAnsiTheme="majorHAnsi"/>
        <w:noProof/>
        <w:sz w:val="18"/>
        <w:szCs w:val="18"/>
      </w:rPr>
      <w:t>1</w:t>
    </w:r>
    <w:r w:rsidR="00F84938" w:rsidRPr="00A41F1C">
      <w:rPr>
        <w:sz w:val="18"/>
        <w:szCs w:val="18"/>
      </w:rPr>
      <w:fldChar w:fldCharType="end"/>
    </w:r>
  </w:p>
  <w:p w:rsidR="00F46892" w:rsidRDefault="00F468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AEB" w:rsidRDefault="00870AEB" w:rsidP="00721759">
      <w:pPr>
        <w:spacing w:after="0" w:line="240" w:lineRule="auto"/>
      </w:pPr>
      <w:r>
        <w:separator/>
      </w:r>
    </w:p>
  </w:footnote>
  <w:footnote w:type="continuationSeparator" w:id="0">
    <w:p w:rsidR="00870AEB" w:rsidRDefault="00870AEB" w:rsidP="00721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AF3"/>
    <w:multiLevelType w:val="hybridMultilevel"/>
    <w:tmpl w:val="7F7413BC"/>
    <w:lvl w:ilvl="0" w:tplc="926E2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F89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4F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BC3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BCA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4E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881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C4E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565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873A3E"/>
    <w:multiLevelType w:val="hybridMultilevel"/>
    <w:tmpl w:val="135C2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187602"/>
    <w:multiLevelType w:val="hybridMultilevel"/>
    <w:tmpl w:val="09CAD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75C50"/>
    <w:multiLevelType w:val="hybridMultilevel"/>
    <w:tmpl w:val="E65030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D18D3"/>
    <w:multiLevelType w:val="hybridMultilevel"/>
    <w:tmpl w:val="23A6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D3F85"/>
    <w:multiLevelType w:val="singleLevel"/>
    <w:tmpl w:val="89DE9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6">
    <w:nsid w:val="22085536"/>
    <w:multiLevelType w:val="hybridMultilevel"/>
    <w:tmpl w:val="5CD01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6452F"/>
    <w:multiLevelType w:val="hybridMultilevel"/>
    <w:tmpl w:val="AB322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A06B3"/>
    <w:multiLevelType w:val="singleLevel"/>
    <w:tmpl w:val="55DE9F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1567DB"/>
    <w:multiLevelType w:val="hybridMultilevel"/>
    <w:tmpl w:val="D46E0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1E159E"/>
    <w:multiLevelType w:val="hybridMultilevel"/>
    <w:tmpl w:val="E8D48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0512A"/>
    <w:multiLevelType w:val="hybridMultilevel"/>
    <w:tmpl w:val="00562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A0DF2"/>
    <w:multiLevelType w:val="hybridMultilevel"/>
    <w:tmpl w:val="7EEA46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126EF4"/>
    <w:multiLevelType w:val="hybridMultilevel"/>
    <w:tmpl w:val="8A6E104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21F6D46"/>
    <w:multiLevelType w:val="hybridMultilevel"/>
    <w:tmpl w:val="5AAAA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144BEA"/>
    <w:multiLevelType w:val="hybridMultilevel"/>
    <w:tmpl w:val="2F982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F012B"/>
    <w:multiLevelType w:val="hybridMultilevel"/>
    <w:tmpl w:val="FD2C2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63906"/>
    <w:multiLevelType w:val="hybridMultilevel"/>
    <w:tmpl w:val="9A60E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F1667"/>
    <w:multiLevelType w:val="hybridMultilevel"/>
    <w:tmpl w:val="1D8AA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5156E2"/>
    <w:multiLevelType w:val="hybridMultilevel"/>
    <w:tmpl w:val="E690A6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5C318B"/>
    <w:multiLevelType w:val="hybridMultilevel"/>
    <w:tmpl w:val="DDEE9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466DC4"/>
    <w:multiLevelType w:val="hybridMultilevel"/>
    <w:tmpl w:val="83A4C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19"/>
  </w:num>
  <w:num w:numId="5">
    <w:abstractNumId w:val="13"/>
  </w:num>
  <w:num w:numId="6">
    <w:abstractNumId w:val="5"/>
  </w:num>
  <w:num w:numId="7">
    <w:abstractNumId w:val="2"/>
  </w:num>
  <w:num w:numId="8">
    <w:abstractNumId w:val="10"/>
  </w:num>
  <w:num w:numId="9">
    <w:abstractNumId w:val="21"/>
  </w:num>
  <w:num w:numId="10">
    <w:abstractNumId w:val="15"/>
  </w:num>
  <w:num w:numId="11">
    <w:abstractNumId w:val="6"/>
  </w:num>
  <w:num w:numId="12">
    <w:abstractNumId w:val="16"/>
  </w:num>
  <w:num w:numId="13">
    <w:abstractNumId w:val="11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4"/>
  </w:num>
  <w:num w:numId="20">
    <w:abstractNumId w:val="18"/>
  </w:num>
  <w:num w:numId="21">
    <w:abstractNumId w:val="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204"/>
    <w:rsid w:val="00023621"/>
    <w:rsid w:val="00034CBE"/>
    <w:rsid w:val="0003666E"/>
    <w:rsid w:val="000711FF"/>
    <w:rsid w:val="00100B98"/>
    <w:rsid w:val="001320EA"/>
    <w:rsid w:val="00133F7E"/>
    <w:rsid w:val="001748B5"/>
    <w:rsid w:val="00196B2A"/>
    <w:rsid w:val="001D7EFD"/>
    <w:rsid w:val="003362FF"/>
    <w:rsid w:val="0035440F"/>
    <w:rsid w:val="00361A0A"/>
    <w:rsid w:val="003B05C1"/>
    <w:rsid w:val="003B079E"/>
    <w:rsid w:val="004143FA"/>
    <w:rsid w:val="0042521D"/>
    <w:rsid w:val="00426229"/>
    <w:rsid w:val="004438D1"/>
    <w:rsid w:val="00486C71"/>
    <w:rsid w:val="00495E27"/>
    <w:rsid w:val="004D0F1A"/>
    <w:rsid w:val="005408AA"/>
    <w:rsid w:val="00551098"/>
    <w:rsid w:val="005637E8"/>
    <w:rsid w:val="005E08B4"/>
    <w:rsid w:val="005E3B1F"/>
    <w:rsid w:val="006103EF"/>
    <w:rsid w:val="006A29FE"/>
    <w:rsid w:val="006E51C9"/>
    <w:rsid w:val="006E5CFD"/>
    <w:rsid w:val="00721759"/>
    <w:rsid w:val="0075137F"/>
    <w:rsid w:val="00776C1D"/>
    <w:rsid w:val="00844586"/>
    <w:rsid w:val="00870AEB"/>
    <w:rsid w:val="008C530B"/>
    <w:rsid w:val="009355BB"/>
    <w:rsid w:val="00956853"/>
    <w:rsid w:val="00960AEA"/>
    <w:rsid w:val="00972181"/>
    <w:rsid w:val="009A311B"/>
    <w:rsid w:val="009D0956"/>
    <w:rsid w:val="009F0BEA"/>
    <w:rsid w:val="009F3492"/>
    <w:rsid w:val="00A4013A"/>
    <w:rsid w:val="00A41F1C"/>
    <w:rsid w:val="00A61523"/>
    <w:rsid w:val="00A850AB"/>
    <w:rsid w:val="00A86DC2"/>
    <w:rsid w:val="00AE3CDC"/>
    <w:rsid w:val="00C01DCF"/>
    <w:rsid w:val="00C51635"/>
    <w:rsid w:val="00CB4525"/>
    <w:rsid w:val="00CC041D"/>
    <w:rsid w:val="00D01EF4"/>
    <w:rsid w:val="00D059E1"/>
    <w:rsid w:val="00D17C8A"/>
    <w:rsid w:val="00D73204"/>
    <w:rsid w:val="00DF4DA4"/>
    <w:rsid w:val="00E3070B"/>
    <w:rsid w:val="00E360F4"/>
    <w:rsid w:val="00E83D91"/>
    <w:rsid w:val="00EA251C"/>
    <w:rsid w:val="00EB5765"/>
    <w:rsid w:val="00F0127F"/>
    <w:rsid w:val="00F44ECB"/>
    <w:rsid w:val="00F46892"/>
    <w:rsid w:val="00F84938"/>
    <w:rsid w:val="00FC28EC"/>
    <w:rsid w:val="00FD18F4"/>
    <w:rsid w:val="00FF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5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C1"/>
    <w:rPr>
      <w:rFonts w:ascii="Tahoma" w:hAnsi="Tahoma" w:cs="Tahoma"/>
      <w:sz w:val="16"/>
      <w:szCs w:val="16"/>
    </w:rPr>
  </w:style>
  <w:style w:type="paragraph" w:customStyle="1" w:styleId="JSText">
    <w:name w:val="JS Text"/>
    <w:basedOn w:val="Normal"/>
    <w:rsid w:val="005637E8"/>
    <w:pPr>
      <w:spacing w:after="120" w:line="240" w:lineRule="auto"/>
    </w:pPr>
    <w:rPr>
      <w:rFonts w:ascii="Arial Narrow" w:eastAsia="Times New Roman" w:hAnsi="Arial Narrow" w:cs="Times New Roman"/>
      <w:color w:val="000000"/>
      <w:sz w:val="18"/>
      <w:szCs w:val="20"/>
      <w:lang w:val="en-US"/>
    </w:rPr>
  </w:style>
  <w:style w:type="paragraph" w:customStyle="1" w:styleId="JSAlphaBulletedText">
    <w:name w:val="JS Alpha Bulleted Text"/>
    <w:basedOn w:val="Normal"/>
    <w:rsid w:val="005637E8"/>
    <w:pPr>
      <w:tabs>
        <w:tab w:val="left" w:pos="360"/>
      </w:tabs>
      <w:spacing w:before="40" w:after="40" w:line="240" w:lineRule="auto"/>
      <w:ind w:left="360" w:hanging="360"/>
    </w:pPr>
    <w:rPr>
      <w:rFonts w:ascii="Arial Narrow" w:eastAsia="Times New Roman" w:hAnsi="Arial Narrow" w:cs="Times New Roman"/>
      <w:color w:val="000000"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1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759"/>
  </w:style>
  <w:style w:type="paragraph" w:styleId="Footer">
    <w:name w:val="footer"/>
    <w:basedOn w:val="Normal"/>
    <w:link w:val="FooterChar"/>
    <w:uiPriority w:val="99"/>
    <w:unhideWhenUsed/>
    <w:rsid w:val="00721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759"/>
  </w:style>
  <w:style w:type="paragraph" w:styleId="BodyText">
    <w:name w:val="Body Text"/>
    <w:basedOn w:val="Normal"/>
    <w:link w:val="BodyTextChar"/>
    <w:rsid w:val="005408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5408A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5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6E9AC2-018B-44E9-985C-DF59D690295D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15B9F52-DA22-468E-81CF-514AAC8F1EFA}">
      <dgm:prSet phldrT="[Text]" custT="1"/>
      <dgm:spPr/>
      <dgm:t>
        <a:bodyPr/>
        <a:lstStyle/>
        <a:p>
          <a:r>
            <a:rPr lang="en-GB" sz="1000"/>
            <a:t>Spa Front of House Manager</a:t>
          </a:r>
        </a:p>
      </dgm:t>
    </dgm:pt>
    <dgm:pt modelId="{8C4EFB25-6338-479E-97B5-91B8240C690D}" type="parTrans" cxnId="{A8DA5A7B-DB96-44E5-A0B0-3E1FC773A4EE}">
      <dgm:prSet/>
      <dgm:spPr/>
      <dgm:t>
        <a:bodyPr/>
        <a:lstStyle/>
        <a:p>
          <a:endParaRPr lang="en-GB"/>
        </a:p>
      </dgm:t>
    </dgm:pt>
    <dgm:pt modelId="{50D55F2B-3C9A-4165-87A8-69A635005732}" type="sibTrans" cxnId="{A8DA5A7B-DB96-44E5-A0B0-3E1FC773A4EE}">
      <dgm:prSet/>
      <dgm:spPr/>
      <dgm:t>
        <a:bodyPr/>
        <a:lstStyle/>
        <a:p>
          <a:endParaRPr lang="en-GB"/>
        </a:p>
      </dgm:t>
    </dgm:pt>
    <dgm:pt modelId="{31598D54-2C3B-4FD9-9730-3E30382DEF26}">
      <dgm:prSet custT="1"/>
      <dgm:spPr/>
      <dgm:t>
        <a:bodyPr/>
        <a:lstStyle/>
        <a:p>
          <a:r>
            <a:rPr lang="en-GB" sz="1000"/>
            <a:t>Spa Reception Shift Leader</a:t>
          </a:r>
        </a:p>
      </dgm:t>
    </dgm:pt>
    <dgm:pt modelId="{6B66F8F3-90A0-4D83-98EA-2F4076C4D70F}" type="parTrans" cxnId="{EE240A6A-74FC-4B49-B2A2-DA1D0AFDDBB1}">
      <dgm:prSet/>
      <dgm:spPr/>
      <dgm:t>
        <a:bodyPr/>
        <a:lstStyle/>
        <a:p>
          <a:endParaRPr lang="en-GB"/>
        </a:p>
      </dgm:t>
    </dgm:pt>
    <dgm:pt modelId="{E44C5BC2-B0BC-47CC-A5F2-173F4C142405}" type="sibTrans" cxnId="{EE240A6A-74FC-4B49-B2A2-DA1D0AFDDBB1}">
      <dgm:prSet/>
      <dgm:spPr/>
      <dgm:t>
        <a:bodyPr/>
        <a:lstStyle/>
        <a:p>
          <a:endParaRPr lang="en-GB"/>
        </a:p>
      </dgm:t>
    </dgm:pt>
    <dgm:pt modelId="{02C1AE1D-D656-402E-80C3-EF959448CB3D}">
      <dgm:prSet custT="1"/>
      <dgm:spPr/>
      <dgm:t>
        <a:bodyPr/>
        <a:lstStyle/>
        <a:p>
          <a:r>
            <a:rPr lang="en-GB" sz="1000"/>
            <a:t>Spa Receptionist</a:t>
          </a:r>
        </a:p>
      </dgm:t>
    </dgm:pt>
    <dgm:pt modelId="{759C91A3-B207-4D08-A660-AD5E720A7559}" type="parTrans" cxnId="{EDF7004E-2546-4ED5-8330-E0C8E781D08C}">
      <dgm:prSet/>
      <dgm:spPr/>
      <dgm:t>
        <a:bodyPr/>
        <a:lstStyle/>
        <a:p>
          <a:endParaRPr lang="en-GB"/>
        </a:p>
      </dgm:t>
    </dgm:pt>
    <dgm:pt modelId="{2E731152-D3ED-4244-9DC9-ABA28391ED07}" type="sibTrans" cxnId="{EDF7004E-2546-4ED5-8330-E0C8E781D08C}">
      <dgm:prSet/>
      <dgm:spPr/>
      <dgm:t>
        <a:bodyPr/>
        <a:lstStyle/>
        <a:p>
          <a:endParaRPr lang="en-GB"/>
        </a:p>
      </dgm:t>
    </dgm:pt>
    <dgm:pt modelId="{DB78C797-336D-4A73-8E1B-B98115D8C7C5}">
      <dgm:prSet custT="1"/>
      <dgm:spPr/>
      <dgm:t>
        <a:bodyPr/>
        <a:lstStyle/>
        <a:p>
          <a:r>
            <a:rPr lang="en-GB" sz="1000"/>
            <a:t>Spa Receptionist</a:t>
          </a:r>
        </a:p>
      </dgm:t>
    </dgm:pt>
    <dgm:pt modelId="{1E07CD85-8BAE-47B3-97BA-4339C201D69A}" type="parTrans" cxnId="{A4ABA018-875C-4520-9DEA-5EE0B360FB5B}">
      <dgm:prSet/>
      <dgm:spPr/>
      <dgm:t>
        <a:bodyPr/>
        <a:lstStyle/>
        <a:p>
          <a:endParaRPr lang="en-GB"/>
        </a:p>
      </dgm:t>
    </dgm:pt>
    <dgm:pt modelId="{7E4437F8-76C4-441F-9A10-23450F410179}" type="sibTrans" cxnId="{A4ABA018-875C-4520-9DEA-5EE0B360FB5B}">
      <dgm:prSet/>
      <dgm:spPr/>
      <dgm:t>
        <a:bodyPr/>
        <a:lstStyle/>
        <a:p>
          <a:endParaRPr lang="en-GB"/>
        </a:p>
      </dgm:t>
    </dgm:pt>
    <dgm:pt modelId="{754509D1-DAE1-4334-8B77-FD83C57DB001}">
      <dgm:prSet custT="1"/>
      <dgm:spPr/>
      <dgm:t>
        <a:bodyPr/>
        <a:lstStyle/>
        <a:p>
          <a:r>
            <a:rPr lang="en-GB" sz="1000"/>
            <a:t>Spa Receptionist</a:t>
          </a:r>
        </a:p>
      </dgm:t>
    </dgm:pt>
    <dgm:pt modelId="{6F350506-1A4A-4C07-BD09-E28EEAC44097}" type="parTrans" cxnId="{F82A5E56-170F-44E1-9AE8-9EB0DB1E054F}">
      <dgm:prSet/>
      <dgm:spPr/>
      <dgm:t>
        <a:bodyPr/>
        <a:lstStyle/>
        <a:p>
          <a:endParaRPr lang="en-GB"/>
        </a:p>
      </dgm:t>
    </dgm:pt>
    <dgm:pt modelId="{A0267680-F5F8-4463-9C1B-3B37B37F99E6}" type="sibTrans" cxnId="{F82A5E56-170F-44E1-9AE8-9EB0DB1E054F}">
      <dgm:prSet/>
      <dgm:spPr/>
      <dgm:t>
        <a:bodyPr/>
        <a:lstStyle/>
        <a:p>
          <a:endParaRPr lang="en-GB"/>
        </a:p>
      </dgm:t>
    </dgm:pt>
    <dgm:pt modelId="{16F6FF90-6CF5-43A7-9104-F1CBDA642BCF}" type="pres">
      <dgm:prSet presAssocID="{F06E9AC2-018B-44E9-985C-DF59D690295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C7271DFE-3FDD-4FC0-A5BF-43352EB27FBD}" type="pres">
      <dgm:prSet presAssocID="{515B9F52-DA22-468E-81CF-514AAC8F1EFA}" presName="hierRoot1" presStyleCnt="0"/>
      <dgm:spPr/>
      <dgm:t>
        <a:bodyPr/>
        <a:lstStyle/>
        <a:p>
          <a:endParaRPr lang="en-GB"/>
        </a:p>
      </dgm:t>
    </dgm:pt>
    <dgm:pt modelId="{EA7E0193-B2A0-491B-84DF-74E414525C8E}" type="pres">
      <dgm:prSet presAssocID="{515B9F52-DA22-468E-81CF-514AAC8F1EFA}" presName="composite" presStyleCnt="0"/>
      <dgm:spPr/>
      <dgm:t>
        <a:bodyPr/>
        <a:lstStyle/>
        <a:p>
          <a:endParaRPr lang="en-GB"/>
        </a:p>
      </dgm:t>
    </dgm:pt>
    <dgm:pt modelId="{3F1C8ACC-FA42-4203-985E-064AD39856A7}" type="pres">
      <dgm:prSet presAssocID="{515B9F52-DA22-468E-81CF-514AAC8F1EFA}" presName="background" presStyleLbl="node0" presStyleIdx="0" presStyleCnt="1"/>
      <dgm:spPr/>
      <dgm:t>
        <a:bodyPr/>
        <a:lstStyle/>
        <a:p>
          <a:endParaRPr lang="en-GB"/>
        </a:p>
      </dgm:t>
    </dgm:pt>
    <dgm:pt modelId="{551907B0-8F8B-401D-B4D2-B3436993AFF9}" type="pres">
      <dgm:prSet presAssocID="{515B9F52-DA22-468E-81CF-514AAC8F1EFA}" presName="text" presStyleLbl="fgAcc0" presStyleIdx="0" presStyleCnt="1" custScaleX="95165" custScaleY="10121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F4DBA80-F63D-44DC-913E-AA760137392D}" type="pres">
      <dgm:prSet presAssocID="{515B9F52-DA22-468E-81CF-514AAC8F1EFA}" presName="hierChild2" presStyleCnt="0"/>
      <dgm:spPr/>
      <dgm:t>
        <a:bodyPr/>
        <a:lstStyle/>
        <a:p>
          <a:endParaRPr lang="en-GB"/>
        </a:p>
      </dgm:t>
    </dgm:pt>
    <dgm:pt modelId="{90AEBD18-65D1-4FB3-9C1A-5CE345F6A5AE}" type="pres">
      <dgm:prSet presAssocID="{6B66F8F3-90A0-4D83-98EA-2F4076C4D70F}" presName="Name10" presStyleLbl="parChTrans1D2" presStyleIdx="0" presStyleCnt="1"/>
      <dgm:spPr/>
      <dgm:t>
        <a:bodyPr/>
        <a:lstStyle/>
        <a:p>
          <a:endParaRPr lang="en-GB"/>
        </a:p>
      </dgm:t>
    </dgm:pt>
    <dgm:pt modelId="{DBBCA21F-E3F8-426F-84FB-3454B6991F61}" type="pres">
      <dgm:prSet presAssocID="{31598D54-2C3B-4FD9-9730-3E30382DEF26}" presName="hierRoot2" presStyleCnt="0"/>
      <dgm:spPr/>
    </dgm:pt>
    <dgm:pt modelId="{89C7C93C-0D37-4F70-9846-4CF0615CB5CB}" type="pres">
      <dgm:prSet presAssocID="{31598D54-2C3B-4FD9-9730-3E30382DEF26}" presName="composite2" presStyleCnt="0"/>
      <dgm:spPr/>
    </dgm:pt>
    <dgm:pt modelId="{91D1A3FB-EF5C-494C-8C66-E2363B921F67}" type="pres">
      <dgm:prSet presAssocID="{31598D54-2C3B-4FD9-9730-3E30382DEF26}" presName="background2" presStyleLbl="node2" presStyleIdx="0" presStyleCnt="1"/>
      <dgm:spPr/>
    </dgm:pt>
    <dgm:pt modelId="{F63865CC-9514-4F79-AFC0-862C454057F9}" type="pres">
      <dgm:prSet presAssocID="{31598D54-2C3B-4FD9-9730-3E30382DEF26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EEFEF5C-DE86-45DC-9551-BF57D80F9D7E}" type="pres">
      <dgm:prSet presAssocID="{31598D54-2C3B-4FD9-9730-3E30382DEF26}" presName="hierChild3" presStyleCnt="0"/>
      <dgm:spPr/>
    </dgm:pt>
    <dgm:pt modelId="{A94DA669-B0BE-4680-8D57-42910AE0BE97}" type="pres">
      <dgm:prSet presAssocID="{759C91A3-B207-4D08-A660-AD5E720A7559}" presName="Name17" presStyleLbl="parChTrans1D3" presStyleIdx="0" presStyleCnt="3"/>
      <dgm:spPr/>
      <dgm:t>
        <a:bodyPr/>
        <a:lstStyle/>
        <a:p>
          <a:endParaRPr lang="en-GB"/>
        </a:p>
      </dgm:t>
    </dgm:pt>
    <dgm:pt modelId="{622323E9-B5B9-4119-93D8-589B068E650A}" type="pres">
      <dgm:prSet presAssocID="{02C1AE1D-D656-402E-80C3-EF959448CB3D}" presName="hierRoot3" presStyleCnt="0"/>
      <dgm:spPr/>
    </dgm:pt>
    <dgm:pt modelId="{B39258BB-71A8-4F75-895E-79FE67510BC9}" type="pres">
      <dgm:prSet presAssocID="{02C1AE1D-D656-402E-80C3-EF959448CB3D}" presName="composite3" presStyleCnt="0"/>
      <dgm:spPr/>
    </dgm:pt>
    <dgm:pt modelId="{D739FD32-99A5-4662-B929-FB6E4751D7B4}" type="pres">
      <dgm:prSet presAssocID="{02C1AE1D-D656-402E-80C3-EF959448CB3D}" presName="background3" presStyleLbl="node3" presStyleIdx="0" presStyleCnt="3"/>
      <dgm:spPr/>
    </dgm:pt>
    <dgm:pt modelId="{8F9E117E-9BA5-43DE-A69B-99B1B9458A94}" type="pres">
      <dgm:prSet presAssocID="{02C1AE1D-D656-402E-80C3-EF959448CB3D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BF76DC2-892D-40F4-B2B3-0BF017F77512}" type="pres">
      <dgm:prSet presAssocID="{02C1AE1D-D656-402E-80C3-EF959448CB3D}" presName="hierChild4" presStyleCnt="0"/>
      <dgm:spPr/>
    </dgm:pt>
    <dgm:pt modelId="{FEEA059F-321C-434A-B039-EC114C3C74B1}" type="pres">
      <dgm:prSet presAssocID="{1E07CD85-8BAE-47B3-97BA-4339C201D69A}" presName="Name17" presStyleLbl="parChTrans1D3" presStyleIdx="1" presStyleCnt="3"/>
      <dgm:spPr/>
      <dgm:t>
        <a:bodyPr/>
        <a:lstStyle/>
        <a:p>
          <a:endParaRPr lang="en-GB"/>
        </a:p>
      </dgm:t>
    </dgm:pt>
    <dgm:pt modelId="{8265F478-D0BD-4DE5-8BBD-43EC62FB3626}" type="pres">
      <dgm:prSet presAssocID="{DB78C797-336D-4A73-8E1B-B98115D8C7C5}" presName="hierRoot3" presStyleCnt="0"/>
      <dgm:spPr/>
    </dgm:pt>
    <dgm:pt modelId="{F45363E1-5CCE-4E7F-B2A0-D00B74284BA3}" type="pres">
      <dgm:prSet presAssocID="{DB78C797-336D-4A73-8E1B-B98115D8C7C5}" presName="composite3" presStyleCnt="0"/>
      <dgm:spPr/>
    </dgm:pt>
    <dgm:pt modelId="{42DEBD32-CCE8-4086-BC34-1D8D6967F10F}" type="pres">
      <dgm:prSet presAssocID="{DB78C797-336D-4A73-8E1B-B98115D8C7C5}" presName="background3" presStyleLbl="node3" presStyleIdx="1" presStyleCnt="3"/>
      <dgm:spPr/>
    </dgm:pt>
    <dgm:pt modelId="{A206739D-E7A5-4706-BB69-3378C500BD5E}" type="pres">
      <dgm:prSet presAssocID="{DB78C797-336D-4A73-8E1B-B98115D8C7C5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4728EBD-3573-4051-856D-3E1D879BCAF7}" type="pres">
      <dgm:prSet presAssocID="{DB78C797-336D-4A73-8E1B-B98115D8C7C5}" presName="hierChild4" presStyleCnt="0"/>
      <dgm:spPr/>
    </dgm:pt>
    <dgm:pt modelId="{1C8AA7AC-2690-4B0E-BA63-8475B602849F}" type="pres">
      <dgm:prSet presAssocID="{6F350506-1A4A-4C07-BD09-E28EEAC44097}" presName="Name17" presStyleLbl="parChTrans1D3" presStyleIdx="2" presStyleCnt="3"/>
      <dgm:spPr/>
      <dgm:t>
        <a:bodyPr/>
        <a:lstStyle/>
        <a:p>
          <a:endParaRPr lang="en-GB"/>
        </a:p>
      </dgm:t>
    </dgm:pt>
    <dgm:pt modelId="{8D4537BA-9F9B-411E-9D9F-220E113F0EF8}" type="pres">
      <dgm:prSet presAssocID="{754509D1-DAE1-4334-8B77-FD83C57DB001}" presName="hierRoot3" presStyleCnt="0"/>
      <dgm:spPr/>
    </dgm:pt>
    <dgm:pt modelId="{03D5A39C-789B-4FB4-8E2A-8A42B9EEC2EE}" type="pres">
      <dgm:prSet presAssocID="{754509D1-DAE1-4334-8B77-FD83C57DB001}" presName="composite3" presStyleCnt="0"/>
      <dgm:spPr/>
    </dgm:pt>
    <dgm:pt modelId="{A2B69FCE-350B-4409-9FD4-6B5316BF469E}" type="pres">
      <dgm:prSet presAssocID="{754509D1-DAE1-4334-8B77-FD83C57DB001}" presName="background3" presStyleLbl="node3" presStyleIdx="2" presStyleCnt="3"/>
      <dgm:spPr/>
    </dgm:pt>
    <dgm:pt modelId="{8873ACD9-7D68-4721-842E-245EFD1B1A86}" type="pres">
      <dgm:prSet presAssocID="{754509D1-DAE1-4334-8B77-FD83C57DB001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371A65B-B44C-43E1-AFF0-6ADCEED49A93}" type="pres">
      <dgm:prSet presAssocID="{754509D1-DAE1-4334-8B77-FD83C57DB001}" presName="hierChild4" presStyleCnt="0"/>
      <dgm:spPr/>
    </dgm:pt>
  </dgm:ptLst>
  <dgm:cxnLst>
    <dgm:cxn modelId="{0D4065AE-5EF0-4704-A1D3-B88D704BDE21}" type="presOf" srcId="{759C91A3-B207-4D08-A660-AD5E720A7559}" destId="{A94DA669-B0BE-4680-8D57-42910AE0BE97}" srcOrd="0" destOrd="0" presId="urn:microsoft.com/office/officeart/2005/8/layout/hierarchy1"/>
    <dgm:cxn modelId="{7B815828-74AC-4388-809C-332DBA5CCAED}" type="presOf" srcId="{1E07CD85-8BAE-47B3-97BA-4339C201D69A}" destId="{FEEA059F-321C-434A-B039-EC114C3C74B1}" srcOrd="0" destOrd="0" presId="urn:microsoft.com/office/officeart/2005/8/layout/hierarchy1"/>
    <dgm:cxn modelId="{A8DA5A7B-DB96-44E5-A0B0-3E1FC773A4EE}" srcId="{F06E9AC2-018B-44E9-985C-DF59D690295D}" destId="{515B9F52-DA22-468E-81CF-514AAC8F1EFA}" srcOrd="0" destOrd="0" parTransId="{8C4EFB25-6338-479E-97B5-91B8240C690D}" sibTransId="{50D55F2B-3C9A-4165-87A8-69A635005732}"/>
    <dgm:cxn modelId="{F82A5E56-170F-44E1-9AE8-9EB0DB1E054F}" srcId="{31598D54-2C3B-4FD9-9730-3E30382DEF26}" destId="{754509D1-DAE1-4334-8B77-FD83C57DB001}" srcOrd="2" destOrd="0" parTransId="{6F350506-1A4A-4C07-BD09-E28EEAC44097}" sibTransId="{A0267680-F5F8-4463-9C1B-3B37B37F99E6}"/>
    <dgm:cxn modelId="{0D7FAC1B-D218-406B-9585-A07578144A2B}" type="presOf" srcId="{DB78C797-336D-4A73-8E1B-B98115D8C7C5}" destId="{A206739D-E7A5-4706-BB69-3378C500BD5E}" srcOrd="0" destOrd="0" presId="urn:microsoft.com/office/officeart/2005/8/layout/hierarchy1"/>
    <dgm:cxn modelId="{827F567C-55C8-4C5C-B2D6-F0E78D7341BC}" type="presOf" srcId="{02C1AE1D-D656-402E-80C3-EF959448CB3D}" destId="{8F9E117E-9BA5-43DE-A69B-99B1B9458A94}" srcOrd="0" destOrd="0" presId="urn:microsoft.com/office/officeart/2005/8/layout/hierarchy1"/>
    <dgm:cxn modelId="{A4ABA018-875C-4520-9DEA-5EE0B360FB5B}" srcId="{31598D54-2C3B-4FD9-9730-3E30382DEF26}" destId="{DB78C797-336D-4A73-8E1B-B98115D8C7C5}" srcOrd="1" destOrd="0" parTransId="{1E07CD85-8BAE-47B3-97BA-4339C201D69A}" sibTransId="{7E4437F8-76C4-441F-9A10-23450F410179}"/>
    <dgm:cxn modelId="{61471D93-0935-4DBB-97CA-07B732E5E0DF}" type="presOf" srcId="{31598D54-2C3B-4FD9-9730-3E30382DEF26}" destId="{F63865CC-9514-4F79-AFC0-862C454057F9}" srcOrd="0" destOrd="0" presId="urn:microsoft.com/office/officeart/2005/8/layout/hierarchy1"/>
    <dgm:cxn modelId="{EE240A6A-74FC-4B49-B2A2-DA1D0AFDDBB1}" srcId="{515B9F52-DA22-468E-81CF-514AAC8F1EFA}" destId="{31598D54-2C3B-4FD9-9730-3E30382DEF26}" srcOrd="0" destOrd="0" parTransId="{6B66F8F3-90A0-4D83-98EA-2F4076C4D70F}" sibTransId="{E44C5BC2-B0BC-47CC-A5F2-173F4C142405}"/>
    <dgm:cxn modelId="{50CBB2F7-C794-49A3-AB28-51244F863EBB}" type="presOf" srcId="{F06E9AC2-018B-44E9-985C-DF59D690295D}" destId="{16F6FF90-6CF5-43A7-9104-F1CBDA642BCF}" srcOrd="0" destOrd="0" presId="urn:microsoft.com/office/officeart/2005/8/layout/hierarchy1"/>
    <dgm:cxn modelId="{EDF7004E-2546-4ED5-8330-E0C8E781D08C}" srcId="{31598D54-2C3B-4FD9-9730-3E30382DEF26}" destId="{02C1AE1D-D656-402E-80C3-EF959448CB3D}" srcOrd="0" destOrd="0" parTransId="{759C91A3-B207-4D08-A660-AD5E720A7559}" sibTransId="{2E731152-D3ED-4244-9DC9-ABA28391ED07}"/>
    <dgm:cxn modelId="{68007A67-4C63-4B97-9C3F-C15A2B241468}" type="presOf" srcId="{6F350506-1A4A-4C07-BD09-E28EEAC44097}" destId="{1C8AA7AC-2690-4B0E-BA63-8475B602849F}" srcOrd="0" destOrd="0" presId="urn:microsoft.com/office/officeart/2005/8/layout/hierarchy1"/>
    <dgm:cxn modelId="{11758C6F-B3C4-43B4-8703-E86C212EDED3}" type="presOf" srcId="{754509D1-DAE1-4334-8B77-FD83C57DB001}" destId="{8873ACD9-7D68-4721-842E-245EFD1B1A86}" srcOrd="0" destOrd="0" presId="urn:microsoft.com/office/officeart/2005/8/layout/hierarchy1"/>
    <dgm:cxn modelId="{E51B2828-7573-4A28-9AEE-899D317A92D5}" type="presOf" srcId="{515B9F52-DA22-468E-81CF-514AAC8F1EFA}" destId="{551907B0-8F8B-401D-B4D2-B3436993AFF9}" srcOrd="0" destOrd="0" presId="urn:microsoft.com/office/officeart/2005/8/layout/hierarchy1"/>
    <dgm:cxn modelId="{864B2308-C4A9-4613-8ED9-23078EE52227}" type="presOf" srcId="{6B66F8F3-90A0-4D83-98EA-2F4076C4D70F}" destId="{90AEBD18-65D1-4FB3-9C1A-5CE345F6A5AE}" srcOrd="0" destOrd="0" presId="urn:microsoft.com/office/officeart/2005/8/layout/hierarchy1"/>
    <dgm:cxn modelId="{C7B896C2-98ED-436E-8C64-43D9A20A8707}" type="presParOf" srcId="{16F6FF90-6CF5-43A7-9104-F1CBDA642BCF}" destId="{C7271DFE-3FDD-4FC0-A5BF-43352EB27FBD}" srcOrd="0" destOrd="0" presId="urn:microsoft.com/office/officeart/2005/8/layout/hierarchy1"/>
    <dgm:cxn modelId="{1DB1BDD1-6890-4468-AF14-3C68E2D0FC22}" type="presParOf" srcId="{C7271DFE-3FDD-4FC0-A5BF-43352EB27FBD}" destId="{EA7E0193-B2A0-491B-84DF-74E414525C8E}" srcOrd="0" destOrd="0" presId="urn:microsoft.com/office/officeart/2005/8/layout/hierarchy1"/>
    <dgm:cxn modelId="{81488495-F859-4F4C-A55D-F7C042B39EEA}" type="presParOf" srcId="{EA7E0193-B2A0-491B-84DF-74E414525C8E}" destId="{3F1C8ACC-FA42-4203-985E-064AD39856A7}" srcOrd="0" destOrd="0" presId="urn:microsoft.com/office/officeart/2005/8/layout/hierarchy1"/>
    <dgm:cxn modelId="{A4CE4481-B393-4C55-A41C-3727E3C26B60}" type="presParOf" srcId="{EA7E0193-B2A0-491B-84DF-74E414525C8E}" destId="{551907B0-8F8B-401D-B4D2-B3436993AFF9}" srcOrd="1" destOrd="0" presId="urn:microsoft.com/office/officeart/2005/8/layout/hierarchy1"/>
    <dgm:cxn modelId="{35F5160C-CD74-4C0E-B8BC-43ED3F31077E}" type="presParOf" srcId="{C7271DFE-3FDD-4FC0-A5BF-43352EB27FBD}" destId="{6F4DBA80-F63D-44DC-913E-AA760137392D}" srcOrd="1" destOrd="0" presId="urn:microsoft.com/office/officeart/2005/8/layout/hierarchy1"/>
    <dgm:cxn modelId="{852727EE-BD95-4B6D-9AA2-A5450B22088D}" type="presParOf" srcId="{6F4DBA80-F63D-44DC-913E-AA760137392D}" destId="{90AEBD18-65D1-4FB3-9C1A-5CE345F6A5AE}" srcOrd="0" destOrd="0" presId="urn:microsoft.com/office/officeart/2005/8/layout/hierarchy1"/>
    <dgm:cxn modelId="{C85247FD-D6DC-49CD-A6FB-34DF0D6EE23A}" type="presParOf" srcId="{6F4DBA80-F63D-44DC-913E-AA760137392D}" destId="{DBBCA21F-E3F8-426F-84FB-3454B6991F61}" srcOrd="1" destOrd="0" presId="urn:microsoft.com/office/officeart/2005/8/layout/hierarchy1"/>
    <dgm:cxn modelId="{B681C5A8-8D7C-49DD-BCFD-645EEBCC8F70}" type="presParOf" srcId="{DBBCA21F-E3F8-426F-84FB-3454B6991F61}" destId="{89C7C93C-0D37-4F70-9846-4CF0615CB5CB}" srcOrd="0" destOrd="0" presId="urn:microsoft.com/office/officeart/2005/8/layout/hierarchy1"/>
    <dgm:cxn modelId="{6B234069-94B5-4A65-B293-218EC6EFBC0B}" type="presParOf" srcId="{89C7C93C-0D37-4F70-9846-4CF0615CB5CB}" destId="{91D1A3FB-EF5C-494C-8C66-E2363B921F67}" srcOrd="0" destOrd="0" presId="urn:microsoft.com/office/officeart/2005/8/layout/hierarchy1"/>
    <dgm:cxn modelId="{A228277F-33A8-4D72-9693-45E28DB0171C}" type="presParOf" srcId="{89C7C93C-0D37-4F70-9846-4CF0615CB5CB}" destId="{F63865CC-9514-4F79-AFC0-862C454057F9}" srcOrd="1" destOrd="0" presId="urn:microsoft.com/office/officeart/2005/8/layout/hierarchy1"/>
    <dgm:cxn modelId="{099B0F07-1304-4251-8060-8201AD6D6D13}" type="presParOf" srcId="{DBBCA21F-E3F8-426F-84FB-3454B6991F61}" destId="{AEEFEF5C-DE86-45DC-9551-BF57D80F9D7E}" srcOrd="1" destOrd="0" presId="urn:microsoft.com/office/officeart/2005/8/layout/hierarchy1"/>
    <dgm:cxn modelId="{29BF683E-94C0-4B0B-8B04-32581CCF32A1}" type="presParOf" srcId="{AEEFEF5C-DE86-45DC-9551-BF57D80F9D7E}" destId="{A94DA669-B0BE-4680-8D57-42910AE0BE97}" srcOrd="0" destOrd="0" presId="urn:microsoft.com/office/officeart/2005/8/layout/hierarchy1"/>
    <dgm:cxn modelId="{19AB9B90-EFA6-4943-82AE-1383B93B89FB}" type="presParOf" srcId="{AEEFEF5C-DE86-45DC-9551-BF57D80F9D7E}" destId="{622323E9-B5B9-4119-93D8-589B068E650A}" srcOrd="1" destOrd="0" presId="urn:microsoft.com/office/officeart/2005/8/layout/hierarchy1"/>
    <dgm:cxn modelId="{C7CA4376-3B1E-4D2F-9DD7-F3872881482E}" type="presParOf" srcId="{622323E9-B5B9-4119-93D8-589B068E650A}" destId="{B39258BB-71A8-4F75-895E-79FE67510BC9}" srcOrd="0" destOrd="0" presId="urn:microsoft.com/office/officeart/2005/8/layout/hierarchy1"/>
    <dgm:cxn modelId="{8E1EBC1F-A173-4702-BDDE-24A3213011EB}" type="presParOf" srcId="{B39258BB-71A8-4F75-895E-79FE67510BC9}" destId="{D739FD32-99A5-4662-B929-FB6E4751D7B4}" srcOrd="0" destOrd="0" presId="urn:microsoft.com/office/officeart/2005/8/layout/hierarchy1"/>
    <dgm:cxn modelId="{586AE668-ACB1-4DA7-8644-9C0E224D568F}" type="presParOf" srcId="{B39258BB-71A8-4F75-895E-79FE67510BC9}" destId="{8F9E117E-9BA5-43DE-A69B-99B1B9458A94}" srcOrd="1" destOrd="0" presId="urn:microsoft.com/office/officeart/2005/8/layout/hierarchy1"/>
    <dgm:cxn modelId="{214FA927-2292-4989-BFF9-1AD90FAF7377}" type="presParOf" srcId="{622323E9-B5B9-4119-93D8-589B068E650A}" destId="{FBF76DC2-892D-40F4-B2B3-0BF017F77512}" srcOrd="1" destOrd="0" presId="urn:microsoft.com/office/officeart/2005/8/layout/hierarchy1"/>
    <dgm:cxn modelId="{E5212234-3F88-4BF0-8DE4-1296D31C3034}" type="presParOf" srcId="{AEEFEF5C-DE86-45DC-9551-BF57D80F9D7E}" destId="{FEEA059F-321C-434A-B039-EC114C3C74B1}" srcOrd="2" destOrd="0" presId="urn:microsoft.com/office/officeart/2005/8/layout/hierarchy1"/>
    <dgm:cxn modelId="{D68256C0-5B7B-492A-B57E-BE8DBE6B0077}" type="presParOf" srcId="{AEEFEF5C-DE86-45DC-9551-BF57D80F9D7E}" destId="{8265F478-D0BD-4DE5-8BBD-43EC62FB3626}" srcOrd="3" destOrd="0" presId="urn:microsoft.com/office/officeart/2005/8/layout/hierarchy1"/>
    <dgm:cxn modelId="{7D428378-1ED3-4BB5-9B51-25262C735917}" type="presParOf" srcId="{8265F478-D0BD-4DE5-8BBD-43EC62FB3626}" destId="{F45363E1-5CCE-4E7F-B2A0-D00B74284BA3}" srcOrd="0" destOrd="0" presId="urn:microsoft.com/office/officeart/2005/8/layout/hierarchy1"/>
    <dgm:cxn modelId="{AED271D3-2E80-45AF-938C-83C1A94C6C49}" type="presParOf" srcId="{F45363E1-5CCE-4E7F-B2A0-D00B74284BA3}" destId="{42DEBD32-CCE8-4086-BC34-1D8D6967F10F}" srcOrd="0" destOrd="0" presId="urn:microsoft.com/office/officeart/2005/8/layout/hierarchy1"/>
    <dgm:cxn modelId="{E502D8A9-F382-4D73-BAE9-2C170AE93DD0}" type="presParOf" srcId="{F45363E1-5CCE-4E7F-B2A0-D00B74284BA3}" destId="{A206739D-E7A5-4706-BB69-3378C500BD5E}" srcOrd="1" destOrd="0" presId="urn:microsoft.com/office/officeart/2005/8/layout/hierarchy1"/>
    <dgm:cxn modelId="{4FA82B0D-3F3C-4D5B-A51A-7E99B249DA73}" type="presParOf" srcId="{8265F478-D0BD-4DE5-8BBD-43EC62FB3626}" destId="{64728EBD-3573-4051-856D-3E1D879BCAF7}" srcOrd="1" destOrd="0" presId="urn:microsoft.com/office/officeart/2005/8/layout/hierarchy1"/>
    <dgm:cxn modelId="{AC4B6221-4C7D-4216-82E1-086CDD5029A7}" type="presParOf" srcId="{AEEFEF5C-DE86-45DC-9551-BF57D80F9D7E}" destId="{1C8AA7AC-2690-4B0E-BA63-8475B602849F}" srcOrd="4" destOrd="0" presId="urn:microsoft.com/office/officeart/2005/8/layout/hierarchy1"/>
    <dgm:cxn modelId="{044634A8-0DA6-46D4-A819-1F1130B423DF}" type="presParOf" srcId="{AEEFEF5C-DE86-45DC-9551-BF57D80F9D7E}" destId="{8D4537BA-9F9B-411E-9D9F-220E113F0EF8}" srcOrd="5" destOrd="0" presId="urn:microsoft.com/office/officeart/2005/8/layout/hierarchy1"/>
    <dgm:cxn modelId="{EF8EF8BF-805A-45C3-9D47-1EE2AF31052D}" type="presParOf" srcId="{8D4537BA-9F9B-411E-9D9F-220E113F0EF8}" destId="{03D5A39C-789B-4FB4-8E2A-8A42B9EEC2EE}" srcOrd="0" destOrd="0" presId="urn:microsoft.com/office/officeart/2005/8/layout/hierarchy1"/>
    <dgm:cxn modelId="{6E69011B-4BDF-49C5-99D4-9054434C160D}" type="presParOf" srcId="{03D5A39C-789B-4FB4-8E2A-8A42B9EEC2EE}" destId="{A2B69FCE-350B-4409-9FD4-6B5316BF469E}" srcOrd="0" destOrd="0" presId="urn:microsoft.com/office/officeart/2005/8/layout/hierarchy1"/>
    <dgm:cxn modelId="{70CCB7C4-F6EC-46F7-8917-635CAB09B6F9}" type="presParOf" srcId="{03D5A39C-789B-4FB4-8E2A-8A42B9EEC2EE}" destId="{8873ACD9-7D68-4721-842E-245EFD1B1A86}" srcOrd="1" destOrd="0" presId="urn:microsoft.com/office/officeart/2005/8/layout/hierarchy1"/>
    <dgm:cxn modelId="{85CD69B3-8466-4FA8-9DF0-02B487EBA5EA}" type="presParOf" srcId="{8D4537BA-9F9B-411E-9D9F-220E113F0EF8}" destId="{3371A65B-B44C-43E1-AFF0-6ADCEED49A93}" srcOrd="1" destOrd="0" presId="urn:microsoft.com/office/officeart/2005/8/layout/hierarchy1"/>
  </dgm:cxnLst>
  <dgm:bg/>
  <dgm:whole>
    <a:ln>
      <a:solidFill>
        <a:schemeClr val="accent1">
          <a:hueOff val="0"/>
          <a:satOff val="0"/>
          <a:lumOff val="0"/>
        </a:schemeClr>
      </a:solidFill>
    </a:ln>
  </dgm:whole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C8AA7AC-2690-4B0E-BA63-8475B602849F}">
      <dsp:nvSpPr>
        <dsp:cNvPr id="0" name=""/>
        <dsp:cNvSpPr/>
      </dsp:nvSpPr>
      <dsp:spPr>
        <a:xfrm>
          <a:off x="2682036" y="2212140"/>
          <a:ext cx="1722789" cy="4099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9365"/>
              </a:lnTo>
              <a:lnTo>
                <a:pt x="1722789" y="279365"/>
              </a:lnTo>
              <a:lnTo>
                <a:pt x="1722789" y="4099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EA059F-321C-434A-B039-EC114C3C74B1}">
      <dsp:nvSpPr>
        <dsp:cNvPr id="0" name=""/>
        <dsp:cNvSpPr/>
      </dsp:nvSpPr>
      <dsp:spPr>
        <a:xfrm>
          <a:off x="2636316" y="2212140"/>
          <a:ext cx="91440" cy="4099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99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4DA669-B0BE-4680-8D57-42910AE0BE97}">
      <dsp:nvSpPr>
        <dsp:cNvPr id="0" name=""/>
        <dsp:cNvSpPr/>
      </dsp:nvSpPr>
      <dsp:spPr>
        <a:xfrm>
          <a:off x="959246" y="2212140"/>
          <a:ext cx="1722789" cy="409945"/>
        </a:xfrm>
        <a:custGeom>
          <a:avLst/>
          <a:gdLst/>
          <a:ahLst/>
          <a:cxnLst/>
          <a:rect l="0" t="0" r="0" b="0"/>
          <a:pathLst>
            <a:path>
              <a:moveTo>
                <a:pt x="1722789" y="0"/>
              </a:moveTo>
              <a:lnTo>
                <a:pt x="1722789" y="279365"/>
              </a:lnTo>
              <a:lnTo>
                <a:pt x="0" y="279365"/>
              </a:lnTo>
              <a:lnTo>
                <a:pt x="0" y="4099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AEBD18-65D1-4FB3-9C1A-5CE345F6A5AE}">
      <dsp:nvSpPr>
        <dsp:cNvPr id="0" name=""/>
        <dsp:cNvSpPr/>
      </dsp:nvSpPr>
      <dsp:spPr>
        <a:xfrm>
          <a:off x="2636316" y="907127"/>
          <a:ext cx="91440" cy="4099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99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1C8ACC-FA42-4203-985E-064AD39856A7}">
      <dsp:nvSpPr>
        <dsp:cNvPr id="0" name=""/>
        <dsp:cNvSpPr/>
      </dsp:nvSpPr>
      <dsp:spPr>
        <a:xfrm>
          <a:off x="2011334" y="1184"/>
          <a:ext cx="1341403" cy="9059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1907B0-8F8B-401D-B4D2-B3436993AFF9}">
      <dsp:nvSpPr>
        <dsp:cNvPr id="0" name=""/>
        <dsp:cNvSpPr/>
      </dsp:nvSpPr>
      <dsp:spPr>
        <a:xfrm>
          <a:off x="2167952" y="149971"/>
          <a:ext cx="1341403" cy="9059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Spa Front of House Manager</a:t>
          </a:r>
        </a:p>
      </dsp:txBody>
      <dsp:txXfrm>
        <a:off x="2167952" y="149971"/>
        <a:ext cx="1341403" cy="905942"/>
      </dsp:txXfrm>
    </dsp:sp>
    <dsp:sp modelId="{91D1A3FB-EF5C-494C-8C66-E2363B921F67}">
      <dsp:nvSpPr>
        <dsp:cNvPr id="0" name=""/>
        <dsp:cNvSpPr/>
      </dsp:nvSpPr>
      <dsp:spPr>
        <a:xfrm>
          <a:off x="1977258" y="1317073"/>
          <a:ext cx="1409555" cy="8950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3865CC-9514-4F79-AFC0-862C454057F9}">
      <dsp:nvSpPr>
        <dsp:cNvPr id="0" name=""/>
        <dsp:cNvSpPr/>
      </dsp:nvSpPr>
      <dsp:spPr>
        <a:xfrm>
          <a:off x="2133876" y="1465859"/>
          <a:ext cx="1409555" cy="8950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Spa Reception Shift Leader</a:t>
          </a:r>
        </a:p>
      </dsp:txBody>
      <dsp:txXfrm>
        <a:off x="2133876" y="1465859"/>
        <a:ext cx="1409555" cy="895067"/>
      </dsp:txXfrm>
    </dsp:sp>
    <dsp:sp modelId="{D739FD32-99A5-4662-B929-FB6E4751D7B4}">
      <dsp:nvSpPr>
        <dsp:cNvPr id="0" name=""/>
        <dsp:cNvSpPr/>
      </dsp:nvSpPr>
      <dsp:spPr>
        <a:xfrm>
          <a:off x="254469" y="2622086"/>
          <a:ext cx="1409555" cy="8950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9E117E-9BA5-43DE-A69B-99B1B9458A94}">
      <dsp:nvSpPr>
        <dsp:cNvPr id="0" name=""/>
        <dsp:cNvSpPr/>
      </dsp:nvSpPr>
      <dsp:spPr>
        <a:xfrm>
          <a:off x="411086" y="2770872"/>
          <a:ext cx="1409555" cy="8950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Spa Receptionist</a:t>
          </a:r>
        </a:p>
      </dsp:txBody>
      <dsp:txXfrm>
        <a:off x="411086" y="2770872"/>
        <a:ext cx="1409555" cy="895067"/>
      </dsp:txXfrm>
    </dsp:sp>
    <dsp:sp modelId="{42DEBD32-CCE8-4086-BC34-1D8D6967F10F}">
      <dsp:nvSpPr>
        <dsp:cNvPr id="0" name=""/>
        <dsp:cNvSpPr/>
      </dsp:nvSpPr>
      <dsp:spPr>
        <a:xfrm>
          <a:off x="1977258" y="2622086"/>
          <a:ext cx="1409555" cy="8950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06739D-E7A5-4706-BB69-3378C500BD5E}">
      <dsp:nvSpPr>
        <dsp:cNvPr id="0" name=""/>
        <dsp:cNvSpPr/>
      </dsp:nvSpPr>
      <dsp:spPr>
        <a:xfrm>
          <a:off x="2133876" y="2770872"/>
          <a:ext cx="1409555" cy="8950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Spa Receptionist</a:t>
          </a:r>
        </a:p>
      </dsp:txBody>
      <dsp:txXfrm>
        <a:off x="2133876" y="2770872"/>
        <a:ext cx="1409555" cy="895067"/>
      </dsp:txXfrm>
    </dsp:sp>
    <dsp:sp modelId="{A2B69FCE-350B-4409-9FD4-6B5316BF469E}">
      <dsp:nvSpPr>
        <dsp:cNvPr id="0" name=""/>
        <dsp:cNvSpPr/>
      </dsp:nvSpPr>
      <dsp:spPr>
        <a:xfrm>
          <a:off x="3700048" y="2622086"/>
          <a:ext cx="1409555" cy="8950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73ACD9-7D68-4721-842E-245EFD1B1A86}">
      <dsp:nvSpPr>
        <dsp:cNvPr id="0" name=""/>
        <dsp:cNvSpPr/>
      </dsp:nvSpPr>
      <dsp:spPr>
        <a:xfrm>
          <a:off x="3856665" y="2770872"/>
          <a:ext cx="1409555" cy="8950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Spa Receptionist</a:t>
          </a:r>
        </a:p>
      </dsp:txBody>
      <dsp:txXfrm>
        <a:off x="3856665" y="2770872"/>
        <a:ext cx="1409555" cy="8950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1007</Words>
  <Characters>5742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Exclusive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dpackham</dc:creator>
  <cp:lastModifiedBy>jhadfield</cp:lastModifiedBy>
  <cp:revision>2</cp:revision>
  <dcterms:created xsi:type="dcterms:W3CDTF">2020-01-22T11:23:00Z</dcterms:created>
  <dcterms:modified xsi:type="dcterms:W3CDTF">2020-01-22T11:23:00Z</dcterms:modified>
</cp:coreProperties>
</file>