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86" w:rsidRPr="009C74F8" w:rsidRDefault="00E3070B" w:rsidP="001D7EFD">
      <w:pPr>
        <w:jc w:val="center"/>
        <w:rPr>
          <w:rFonts w:ascii="Arial" w:hAnsi="Arial" w:cs="Arial"/>
        </w:rPr>
      </w:pPr>
      <w:r w:rsidRPr="009C74F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-485775</wp:posOffset>
            </wp:positionV>
            <wp:extent cx="2581275" cy="685800"/>
            <wp:effectExtent l="19050" t="0" r="9525" b="0"/>
            <wp:wrapNone/>
            <wp:docPr id="1" name="Picture 1" descr="Exclusive_Peop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usive_Peopl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3204" w:rsidRPr="009C74F8" w:rsidRDefault="001D7EFD" w:rsidP="00C7266C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74F8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:rsidR="00D73204" w:rsidRPr="009C74F8" w:rsidRDefault="00D73204" w:rsidP="00C726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b/>
          <w:sz w:val="24"/>
          <w:szCs w:val="24"/>
        </w:rPr>
        <w:t>POSITION:</w:t>
      </w:r>
      <w:r w:rsidR="008C6452" w:rsidRPr="009C74F8">
        <w:rPr>
          <w:rFonts w:ascii="Arial" w:hAnsi="Arial" w:cs="Arial"/>
          <w:b/>
          <w:sz w:val="24"/>
          <w:szCs w:val="24"/>
        </w:rPr>
        <w:tab/>
      </w:r>
      <w:r w:rsidR="008C6452" w:rsidRPr="009C74F8">
        <w:rPr>
          <w:rFonts w:ascii="Arial" w:hAnsi="Arial" w:cs="Arial"/>
          <w:b/>
          <w:sz w:val="24"/>
          <w:szCs w:val="24"/>
        </w:rPr>
        <w:tab/>
      </w:r>
      <w:r w:rsidR="008C6452" w:rsidRPr="009C74F8">
        <w:rPr>
          <w:rFonts w:ascii="Arial" w:hAnsi="Arial" w:cs="Arial"/>
          <w:b/>
          <w:sz w:val="24"/>
          <w:szCs w:val="24"/>
        </w:rPr>
        <w:tab/>
      </w:r>
      <w:r w:rsidR="00C7266C" w:rsidRPr="009C74F8">
        <w:rPr>
          <w:rFonts w:ascii="Arial" w:hAnsi="Arial" w:cs="Arial"/>
          <w:b/>
          <w:sz w:val="24"/>
          <w:szCs w:val="24"/>
        </w:rPr>
        <w:tab/>
      </w:r>
      <w:r w:rsidR="005B259A" w:rsidRPr="009C74F8">
        <w:rPr>
          <w:rFonts w:ascii="Arial" w:hAnsi="Arial" w:cs="Arial"/>
          <w:sz w:val="24"/>
          <w:szCs w:val="24"/>
        </w:rPr>
        <w:t>Senior Shift Engineer</w:t>
      </w:r>
      <w:r w:rsidRPr="009C74F8">
        <w:rPr>
          <w:rFonts w:ascii="Arial" w:hAnsi="Arial" w:cs="Arial"/>
          <w:b/>
          <w:sz w:val="24"/>
          <w:szCs w:val="24"/>
        </w:rPr>
        <w:tab/>
      </w:r>
      <w:r w:rsidRPr="009C74F8">
        <w:rPr>
          <w:rFonts w:ascii="Arial" w:hAnsi="Arial" w:cs="Arial"/>
          <w:b/>
          <w:sz w:val="24"/>
          <w:szCs w:val="24"/>
        </w:rPr>
        <w:tab/>
      </w:r>
    </w:p>
    <w:p w:rsidR="00D73204" w:rsidRPr="009C74F8" w:rsidRDefault="00D73204" w:rsidP="00C726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b/>
          <w:sz w:val="24"/>
          <w:szCs w:val="24"/>
        </w:rPr>
        <w:t>HOTEL:</w:t>
      </w:r>
      <w:r w:rsidRPr="009C74F8">
        <w:rPr>
          <w:rFonts w:ascii="Arial" w:hAnsi="Arial" w:cs="Arial"/>
          <w:b/>
          <w:sz w:val="24"/>
          <w:szCs w:val="24"/>
        </w:rPr>
        <w:tab/>
      </w:r>
      <w:r w:rsidR="00480EA7" w:rsidRPr="009C74F8">
        <w:rPr>
          <w:rFonts w:ascii="Arial" w:hAnsi="Arial" w:cs="Arial"/>
          <w:b/>
          <w:sz w:val="24"/>
          <w:szCs w:val="24"/>
        </w:rPr>
        <w:tab/>
      </w:r>
      <w:r w:rsidR="00480EA7" w:rsidRPr="009C74F8">
        <w:rPr>
          <w:rFonts w:ascii="Arial" w:hAnsi="Arial" w:cs="Arial"/>
          <w:b/>
          <w:sz w:val="24"/>
          <w:szCs w:val="24"/>
        </w:rPr>
        <w:tab/>
      </w:r>
      <w:r w:rsidR="009E45ED" w:rsidRPr="009C74F8">
        <w:rPr>
          <w:rFonts w:ascii="Arial" w:hAnsi="Arial" w:cs="Arial"/>
          <w:sz w:val="24"/>
          <w:szCs w:val="24"/>
        </w:rPr>
        <w:tab/>
      </w:r>
      <w:r w:rsidR="00C7266C" w:rsidRPr="009C74F8">
        <w:rPr>
          <w:rFonts w:ascii="Arial" w:hAnsi="Arial" w:cs="Arial"/>
          <w:sz w:val="24"/>
          <w:szCs w:val="24"/>
        </w:rPr>
        <w:t>South Lodge Hotel and Spa</w:t>
      </w:r>
      <w:r w:rsidR="00C7266C" w:rsidRPr="009C74F8">
        <w:rPr>
          <w:rFonts w:ascii="Arial" w:hAnsi="Arial" w:cs="Arial"/>
          <w:sz w:val="24"/>
          <w:szCs w:val="24"/>
        </w:rPr>
        <w:tab/>
      </w:r>
    </w:p>
    <w:p w:rsidR="00D73204" w:rsidRPr="009C74F8" w:rsidRDefault="00D73204" w:rsidP="00C726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b/>
          <w:sz w:val="24"/>
          <w:szCs w:val="24"/>
        </w:rPr>
        <w:t>DEPARTMENT:</w:t>
      </w:r>
      <w:r w:rsidR="008C6452" w:rsidRPr="009C74F8">
        <w:rPr>
          <w:rFonts w:ascii="Arial" w:hAnsi="Arial" w:cs="Arial"/>
          <w:b/>
          <w:sz w:val="24"/>
          <w:szCs w:val="24"/>
        </w:rPr>
        <w:tab/>
      </w:r>
      <w:r w:rsidR="008C6452" w:rsidRPr="009C74F8">
        <w:rPr>
          <w:rFonts w:ascii="Arial" w:hAnsi="Arial" w:cs="Arial"/>
          <w:b/>
          <w:sz w:val="24"/>
          <w:szCs w:val="24"/>
        </w:rPr>
        <w:tab/>
      </w:r>
      <w:r w:rsidR="008C6452" w:rsidRPr="009C74F8">
        <w:rPr>
          <w:rFonts w:ascii="Arial" w:hAnsi="Arial" w:cs="Arial"/>
          <w:b/>
          <w:sz w:val="24"/>
          <w:szCs w:val="24"/>
        </w:rPr>
        <w:tab/>
      </w:r>
      <w:r w:rsidR="00480EA7" w:rsidRPr="009C74F8">
        <w:rPr>
          <w:rFonts w:ascii="Arial" w:hAnsi="Arial" w:cs="Arial"/>
          <w:sz w:val="24"/>
          <w:szCs w:val="24"/>
        </w:rPr>
        <w:t>Technical Services</w:t>
      </w:r>
      <w:r w:rsidRPr="009C74F8">
        <w:rPr>
          <w:rFonts w:ascii="Arial" w:hAnsi="Arial" w:cs="Arial"/>
          <w:b/>
          <w:sz w:val="24"/>
          <w:szCs w:val="24"/>
        </w:rPr>
        <w:tab/>
      </w:r>
      <w:r w:rsidRPr="009C74F8">
        <w:rPr>
          <w:rFonts w:ascii="Arial" w:hAnsi="Arial" w:cs="Arial"/>
          <w:b/>
          <w:sz w:val="24"/>
          <w:szCs w:val="24"/>
        </w:rPr>
        <w:tab/>
      </w:r>
      <w:r w:rsidRPr="009C74F8">
        <w:rPr>
          <w:rFonts w:ascii="Arial" w:hAnsi="Arial" w:cs="Arial"/>
          <w:b/>
          <w:sz w:val="24"/>
          <w:szCs w:val="24"/>
        </w:rPr>
        <w:tab/>
      </w:r>
    </w:p>
    <w:p w:rsidR="00D73204" w:rsidRPr="009C74F8" w:rsidRDefault="00D73204" w:rsidP="00C726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b/>
          <w:sz w:val="24"/>
          <w:szCs w:val="24"/>
        </w:rPr>
        <w:t>DIRECT REPORT:</w:t>
      </w:r>
      <w:r w:rsidR="00480EA7" w:rsidRPr="009C74F8">
        <w:rPr>
          <w:rFonts w:ascii="Arial" w:hAnsi="Arial" w:cs="Arial"/>
          <w:b/>
          <w:sz w:val="24"/>
          <w:szCs w:val="24"/>
        </w:rPr>
        <w:t xml:space="preserve"> </w:t>
      </w:r>
      <w:r w:rsidR="008C6452" w:rsidRPr="009C74F8">
        <w:rPr>
          <w:rFonts w:ascii="Arial" w:hAnsi="Arial" w:cs="Arial"/>
          <w:b/>
          <w:sz w:val="24"/>
          <w:szCs w:val="24"/>
        </w:rPr>
        <w:tab/>
      </w:r>
      <w:r w:rsidR="008C6452" w:rsidRPr="009C74F8">
        <w:rPr>
          <w:rFonts w:ascii="Arial" w:hAnsi="Arial" w:cs="Arial"/>
          <w:b/>
          <w:sz w:val="24"/>
          <w:szCs w:val="24"/>
        </w:rPr>
        <w:tab/>
      </w:r>
      <w:r w:rsidR="009C74F8">
        <w:rPr>
          <w:rFonts w:ascii="Arial" w:hAnsi="Arial" w:cs="Arial"/>
          <w:b/>
          <w:sz w:val="24"/>
          <w:szCs w:val="24"/>
        </w:rPr>
        <w:tab/>
      </w:r>
      <w:r w:rsidR="00480EA7" w:rsidRPr="009C74F8">
        <w:rPr>
          <w:rFonts w:ascii="Arial" w:hAnsi="Arial" w:cs="Arial"/>
          <w:sz w:val="24"/>
          <w:szCs w:val="24"/>
        </w:rPr>
        <w:t>Technical Services</w:t>
      </w:r>
      <w:r w:rsidR="009C74F8">
        <w:rPr>
          <w:rFonts w:ascii="Arial" w:hAnsi="Arial" w:cs="Arial"/>
          <w:sz w:val="24"/>
          <w:szCs w:val="24"/>
        </w:rPr>
        <w:t xml:space="preserve"> Manager</w:t>
      </w:r>
      <w:r w:rsidRPr="009C74F8">
        <w:rPr>
          <w:rFonts w:ascii="Arial" w:hAnsi="Arial" w:cs="Arial"/>
          <w:sz w:val="24"/>
          <w:szCs w:val="24"/>
        </w:rPr>
        <w:tab/>
      </w:r>
      <w:r w:rsidRPr="009C74F8">
        <w:rPr>
          <w:rFonts w:ascii="Arial" w:hAnsi="Arial" w:cs="Arial"/>
          <w:sz w:val="24"/>
          <w:szCs w:val="24"/>
        </w:rPr>
        <w:tab/>
      </w:r>
    </w:p>
    <w:p w:rsidR="00D73204" w:rsidRPr="009C74F8" w:rsidRDefault="00D73204" w:rsidP="00C7266C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3204" w:rsidRPr="009C74F8" w:rsidRDefault="00D73204" w:rsidP="00C726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b/>
          <w:sz w:val="24"/>
          <w:szCs w:val="24"/>
        </w:rPr>
        <w:t>ORGANISATION CHART</w:t>
      </w:r>
    </w:p>
    <w:p w:rsidR="00D73204" w:rsidRPr="009C74F8" w:rsidRDefault="00C7266C" w:rsidP="00C726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171450</wp:posOffset>
            </wp:positionV>
            <wp:extent cx="4695825" cy="2752725"/>
            <wp:effectExtent l="19050" t="0" r="28575" b="9525"/>
            <wp:wrapTight wrapText="bothSides">
              <wp:wrapPolygon edited="0">
                <wp:start x="-88" y="0"/>
                <wp:lineTo x="-88" y="21675"/>
                <wp:lineTo x="21731" y="21675"/>
                <wp:lineTo x="21731" y="0"/>
                <wp:lineTo x="-88" y="0"/>
              </wp:wrapPolygon>
            </wp:wrapTight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D73204" w:rsidRPr="009C74F8" w:rsidRDefault="00D73204" w:rsidP="00C726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3204" w:rsidRPr="009C74F8" w:rsidRDefault="00D73204" w:rsidP="00C726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266C" w:rsidRPr="009C74F8" w:rsidRDefault="00C7266C" w:rsidP="00C726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266C" w:rsidRPr="009C74F8" w:rsidRDefault="00C7266C" w:rsidP="00C726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266C" w:rsidRPr="009C74F8" w:rsidRDefault="00C7266C" w:rsidP="00C726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266C" w:rsidRPr="009C74F8" w:rsidRDefault="00C7266C" w:rsidP="00C726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266C" w:rsidRPr="009C74F8" w:rsidRDefault="00C7266C" w:rsidP="00C726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266C" w:rsidRPr="009C74F8" w:rsidRDefault="00C7266C" w:rsidP="00C726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266C" w:rsidRPr="009C74F8" w:rsidRDefault="00C7266C" w:rsidP="00C726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266C" w:rsidRPr="009C74F8" w:rsidRDefault="00C7266C" w:rsidP="00C726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73204" w:rsidRPr="009C74F8" w:rsidRDefault="0035440F" w:rsidP="003B18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b/>
          <w:sz w:val="24"/>
          <w:szCs w:val="24"/>
        </w:rPr>
        <w:t xml:space="preserve">JOB </w:t>
      </w:r>
      <w:r w:rsidR="00D73204" w:rsidRPr="009C74F8">
        <w:rPr>
          <w:rFonts w:ascii="Arial" w:hAnsi="Arial" w:cs="Arial"/>
          <w:b/>
          <w:sz w:val="24"/>
          <w:szCs w:val="24"/>
        </w:rPr>
        <w:t>PURPOSE</w:t>
      </w:r>
      <w:r w:rsidRPr="009C74F8">
        <w:rPr>
          <w:rFonts w:ascii="Arial" w:hAnsi="Arial" w:cs="Arial"/>
          <w:b/>
          <w:sz w:val="24"/>
          <w:szCs w:val="24"/>
        </w:rPr>
        <w:t>;</w:t>
      </w:r>
    </w:p>
    <w:p w:rsidR="00C12B37" w:rsidRPr="009C74F8" w:rsidRDefault="00C12B37" w:rsidP="003B18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259A" w:rsidRPr="009C74F8" w:rsidRDefault="002408EE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 xml:space="preserve">To ensure that </w:t>
      </w:r>
      <w:r w:rsidR="00BB5DFA" w:rsidRPr="009C74F8">
        <w:rPr>
          <w:rFonts w:ascii="Arial" w:hAnsi="Arial" w:cs="Arial"/>
          <w:sz w:val="24"/>
          <w:szCs w:val="24"/>
        </w:rPr>
        <w:t xml:space="preserve">all </w:t>
      </w:r>
      <w:r w:rsidR="005B259A" w:rsidRPr="009C74F8">
        <w:rPr>
          <w:rFonts w:ascii="Arial" w:hAnsi="Arial" w:cs="Arial"/>
          <w:sz w:val="24"/>
          <w:szCs w:val="24"/>
        </w:rPr>
        <w:t xml:space="preserve">Health and Safety &amp; statutory requirements are carried </w:t>
      </w:r>
      <w:r w:rsidR="00C12B37" w:rsidRPr="009C74F8">
        <w:rPr>
          <w:rFonts w:ascii="Arial" w:hAnsi="Arial" w:cs="Arial"/>
          <w:sz w:val="24"/>
          <w:szCs w:val="24"/>
        </w:rPr>
        <w:t>out in a timely manor and all rec</w:t>
      </w:r>
      <w:r w:rsidR="005B259A" w:rsidRPr="009C74F8">
        <w:rPr>
          <w:rFonts w:ascii="Arial" w:hAnsi="Arial" w:cs="Arial"/>
          <w:sz w:val="24"/>
          <w:szCs w:val="24"/>
        </w:rPr>
        <w:t>ord</w:t>
      </w:r>
      <w:r w:rsidR="00C12B37" w:rsidRPr="009C74F8">
        <w:rPr>
          <w:rFonts w:ascii="Arial" w:hAnsi="Arial" w:cs="Arial"/>
          <w:sz w:val="24"/>
          <w:szCs w:val="24"/>
        </w:rPr>
        <w:t>s</w:t>
      </w:r>
      <w:r w:rsidR="005B259A" w:rsidRPr="009C74F8">
        <w:rPr>
          <w:rFonts w:ascii="Arial" w:hAnsi="Arial" w:cs="Arial"/>
          <w:sz w:val="24"/>
          <w:szCs w:val="24"/>
        </w:rPr>
        <w:t xml:space="preserve"> kept up to date and recorded accordingly.</w:t>
      </w:r>
    </w:p>
    <w:p w:rsidR="00C12B37" w:rsidRPr="009C74F8" w:rsidRDefault="00C12B37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59A" w:rsidRPr="009C74F8" w:rsidRDefault="005B259A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To ensure that all plant and controls within the Spa are serviced/ maintained and kept in full working condition.</w:t>
      </w:r>
    </w:p>
    <w:p w:rsidR="005E4DBB" w:rsidRPr="009C74F8" w:rsidRDefault="005E4DBB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B37" w:rsidRPr="009C74F8" w:rsidRDefault="00586AD0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Build a good rapport</w:t>
      </w:r>
      <w:r w:rsidR="005E4DBB" w:rsidRPr="009C74F8">
        <w:rPr>
          <w:rFonts w:ascii="Arial" w:hAnsi="Arial" w:cs="Arial"/>
          <w:sz w:val="24"/>
          <w:szCs w:val="24"/>
        </w:rPr>
        <w:t xml:space="preserve"> with external contractors to ensure servicing an</w:t>
      </w:r>
      <w:r w:rsidR="001A066B" w:rsidRPr="009C74F8">
        <w:rPr>
          <w:rFonts w:ascii="Arial" w:hAnsi="Arial" w:cs="Arial"/>
          <w:sz w:val="24"/>
          <w:szCs w:val="24"/>
        </w:rPr>
        <w:t xml:space="preserve">d maintenance of all plant goes </w:t>
      </w:r>
      <w:r w:rsidR="005E4DBB" w:rsidRPr="009C74F8">
        <w:rPr>
          <w:rFonts w:ascii="Arial" w:hAnsi="Arial" w:cs="Arial"/>
          <w:sz w:val="24"/>
          <w:szCs w:val="24"/>
        </w:rPr>
        <w:t xml:space="preserve">smoothly and to ensure that any call outs placed </w:t>
      </w:r>
      <w:r w:rsidR="001A066B" w:rsidRPr="009C74F8">
        <w:rPr>
          <w:rFonts w:ascii="Arial" w:hAnsi="Arial" w:cs="Arial"/>
          <w:sz w:val="24"/>
          <w:szCs w:val="24"/>
        </w:rPr>
        <w:t>are</w:t>
      </w:r>
      <w:r w:rsidR="005E4DBB" w:rsidRPr="009C74F8">
        <w:rPr>
          <w:rFonts w:ascii="Arial" w:hAnsi="Arial" w:cs="Arial"/>
          <w:sz w:val="24"/>
          <w:szCs w:val="24"/>
        </w:rPr>
        <w:t xml:space="preserve"> responded to in a timely manor as well as any remedial works are followed up to ensure completed in a timely manor to ensure the minimum down time of equipment and features and disturbance of for our guests and visitors experience.. </w:t>
      </w:r>
    </w:p>
    <w:p w:rsidR="00C12B37" w:rsidRPr="009C74F8" w:rsidRDefault="00C12B37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59A" w:rsidRPr="009C74F8" w:rsidRDefault="005B259A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To ensure that all public area’s within the Spa are maintained to the highest standard possible ensuring that customer (internal and external) needs are met and exceeded</w:t>
      </w:r>
      <w:r w:rsidR="00586AD0" w:rsidRPr="009C74F8">
        <w:rPr>
          <w:rFonts w:ascii="Arial" w:hAnsi="Arial" w:cs="Arial"/>
          <w:sz w:val="24"/>
          <w:szCs w:val="24"/>
        </w:rPr>
        <w:t>.</w:t>
      </w:r>
    </w:p>
    <w:p w:rsidR="005B259A" w:rsidRPr="009C74F8" w:rsidRDefault="005B259A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8EE" w:rsidRPr="009C74F8" w:rsidRDefault="005B259A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 xml:space="preserve">To assist in the training and development of all team members within the department. </w:t>
      </w:r>
    </w:p>
    <w:p w:rsidR="00C12B37" w:rsidRPr="009C74F8" w:rsidRDefault="00C12B37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59A" w:rsidRPr="009C74F8" w:rsidRDefault="005B259A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To support</w:t>
      </w:r>
      <w:r w:rsidR="00C12B37" w:rsidRPr="009C74F8">
        <w:rPr>
          <w:rFonts w:ascii="Arial" w:hAnsi="Arial" w:cs="Arial"/>
          <w:sz w:val="24"/>
          <w:szCs w:val="24"/>
        </w:rPr>
        <w:t xml:space="preserve"> the department with any project or task being carried out within the Hotel when required. </w:t>
      </w:r>
    </w:p>
    <w:p w:rsidR="00586AD0" w:rsidRPr="009C74F8" w:rsidRDefault="00586AD0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2B37" w:rsidRPr="009C74F8" w:rsidRDefault="00C12B37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 xml:space="preserve">To carry out stock take checks and ensure par level of stock </w:t>
      </w:r>
      <w:r w:rsidR="00140A76" w:rsidRPr="009C74F8">
        <w:rPr>
          <w:rFonts w:ascii="Arial" w:hAnsi="Arial" w:cs="Arial"/>
          <w:sz w:val="24"/>
          <w:szCs w:val="24"/>
        </w:rPr>
        <w:t xml:space="preserve">is </w:t>
      </w:r>
      <w:r w:rsidRPr="009C74F8">
        <w:rPr>
          <w:rFonts w:ascii="Arial" w:hAnsi="Arial" w:cs="Arial"/>
          <w:sz w:val="24"/>
          <w:szCs w:val="24"/>
        </w:rPr>
        <w:t xml:space="preserve">in place and raise </w:t>
      </w:r>
      <w:r w:rsidR="005E4DBB" w:rsidRPr="009C74F8">
        <w:rPr>
          <w:rFonts w:ascii="Arial" w:hAnsi="Arial" w:cs="Arial"/>
          <w:sz w:val="24"/>
          <w:szCs w:val="24"/>
        </w:rPr>
        <w:t>PO’s when needed</w:t>
      </w:r>
      <w:r w:rsidRPr="009C74F8">
        <w:rPr>
          <w:rFonts w:ascii="Arial" w:hAnsi="Arial" w:cs="Arial"/>
          <w:sz w:val="24"/>
          <w:szCs w:val="24"/>
        </w:rPr>
        <w:t xml:space="preserve"> to keep </w:t>
      </w:r>
      <w:r w:rsidR="00140A76" w:rsidRPr="009C74F8">
        <w:rPr>
          <w:rFonts w:ascii="Arial" w:hAnsi="Arial" w:cs="Arial"/>
          <w:sz w:val="24"/>
          <w:szCs w:val="24"/>
        </w:rPr>
        <w:t xml:space="preserve">stock </w:t>
      </w:r>
      <w:r w:rsidRPr="009C74F8">
        <w:rPr>
          <w:rFonts w:ascii="Arial" w:hAnsi="Arial" w:cs="Arial"/>
          <w:sz w:val="24"/>
          <w:szCs w:val="24"/>
        </w:rPr>
        <w:t>levels correct</w:t>
      </w:r>
      <w:r w:rsidR="00140A76" w:rsidRPr="009C74F8">
        <w:rPr>
          <w:rFonts w:ascii="Arial" w:hAnsi="Arial" w:cs="Arial"/>
          <w:sz w:val="24"/>
          <w:szCs w:val="24"/>
        </w:rPr>
        <w:t xml:space="preserve">, </w:t>
      </w:r>
      <w:r w:rsidR="00D567DD" w:rsidRPr="009C74F8">
        <w:rPr>
          <w:rFonts w:ascii="Arial" w:hAnsi="Arial" w:cs="Arial"/>
          <w:sz w:val="24"/>
          <w:szCs w:val="24"/>
        </w:rPr>
        <w:t>working with</w:t>
      </w:r>
      <w:r w:rsidR="00140A76" w:rsidRPr="009C74F8">
        <w:rPr>
          <w:rFonts w:ascii="Arial" w:hAnsi="Arial" w:cs="Arial"/>
          <w:sz w:val="24"/>
          <w:szCs w:val="24"/>
        </w:rPr>
        <w:t xml:space="preserve"> the department budget.</w:t>
      </w:r>
    </w:p>
    <w:p w:rsidR="00D567DD" w:rsidRPr="009C74F8" w:rsidRDefault="00D567DD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7DD" w:rsidRPr="009C74F8" w:rsidRDefault="00D567DD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Ensure</w:t>
      </w:r>
      <w:r w:rsidR="00586AD0" w:rsidRPr="009C74F8">
        <w:rPr>
          <w:rFonts w:ascii="Arial" w:hAnsi="Arial" w:cs="Arial"/>
          <w:sz w:val="24"/>
          <w:szCs w:val="24"/>
        </w:rPr>
        <w:t xml:space="preserve"> a good</w:t>
      </w:r>
      <w:r w:rsidRPr="009C74F8">
        <w:rPr>
          <w:rFonts w:ascii="Arial" w:hAnsi="Arial" w:cs="Arial"/>
          <w:sz w:val="24"/>
          <w:szCs w:val="24"/>
        </w:rPr>
        <w:t xml:space="preserve"> c</w:t>
      </w:r>
      <w:r w:rsidR="009C74F8">
        <w:rPr>
          <w:rFonts w:ascii="Arial" w:hAnsi="Arial" w:cs="Arial"/>
          <w:sz w:val="24"/>
          <w:szCs w:val="24"/>
        </w:rPr>
        <w:t>ommunication between Technical S</w:t>
      </w:r>
      <w:r w:rsidRPr="009C74F8">
        <w:rPr>
          <w:rFonts w:ascii="Arial" w:hAnsi="Arial" w:cs="Arial"/>
          <w:sz w:val="24"/>
          <w:szCs w:val="24"/>
        </w:rPr>
        <w:t xml:space="preserve">ervices department </w:t>
      </w:r>
      <w:r w:rsidR="009C74F8">
        <w:rPr>
          <w:rFonts w:ascii="Arial" w:hAnsi="Arial" w:cs="Arial"/>
          <w:sz w:val="24"/>
          <w:szCs w:val="24"/>
        </w:rPr>
        <w:t>and the Spa Operations Manager and their teams.</w:t>
      </w:r>
    </w:p>
    <w:p w:rsidR="00586AD0" w:rsidRPr="009C74F8" w:rsidRDefault="00586AD0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6AD0" w:rsidRPr="009C74F8" w:rsidRDefault="00586AD0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P</w:t>
      </w:r>
      <w:r w:rsidR="009C74F8">
        <w:rPr>
          <w:rFonts w:ascii="Arial" w:hAnsi="Arial" w:cs="Arial"/>
          <w:sz w:val="24"/>
          <w:szCs w:val="24"/>
        </w:rPr>
        <w:t>ool testing and pool management.</w:t>
      </w:r>
    </w:p>
    <w:p w:rsidR="00586AD0" w:rsidRPr="009C74F8" w:rsidRDefault="00586AD0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440F" w:rsidRDefault="00586AD0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C74F8">
        <w:rPr>
          <w:rFonts w:ascii="Arial" w:hAnsi="Arial" w:cs="Arial"/>
          <w:sz w:val="24"/>
          <w:szCs w:val="24"/>
        </w:rPr>
        <w:t>Available for call out cover when required.</w:t>
      </w:r>
      <w:proofErr w:type="gramEnd"/>
    </w:p>
    <w:p w:rsidR="009C74F8" w:rsidRPr="009C74F8" w:rsidRDefault="009C74F8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62A" w:rsidRPr="009C74F8" w:rsidRDefault="00AC062A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5C1" w:rsidRPr="009C74F8" w:rsidRDefault="003B05C1" w:rsidP="003B18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b/>
          <w:sz w:val="24"/>
          <w:szCs w:val="24"/>
        </w:rPr>
        <w:t>MAIN RESPONSIBILITIES AGAINST OUR FIVE NON-NEGOTIABLES</w:t>
      </w:r>
    </w:p>
    <w:p w:rsidR="00F44ECB" w:rsidRPr="009C74F8" w:rsidRDefault="008D345E" w:rsidP="003B18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b/>
          <w:sz w:val="24"/>
          <w:szCs w:val="24"/>
        </w:rPr>
        <w:t>Creating Happiness in Amazing Places</w:t>
      </w:r>
    </w:p>
    <w:p w:rsidR="00F44ECB" w:rsidRPr="009C74F8" w:rsidRDefault="00B27885" w:rsidP="003B186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To carry out planned preventat</w:t>
      </w:r>
      <w:r w:rsidR="005E4DBB" w:rsidRPr="009C74F8">
        <w:rPr>
          <w:rFonts w:ascii="Arial" w:hAnsi="Arial" w:cs="Arial"/>
          <w:sz w:val="24"/>
          <w:szCs w:val="24"/>
        </w:rPr>
        <w:t>ive maintenance on the</w:t>
      </w:r>
      <w:r w:rsidR="00BB5DFA" w:rsidRPr="009C74F8">
        <w:rPr>
          <w:rFonts w:ascii="Arial" w:hAnsi="Arial" w:cs="Arial"/>
          <w:sz w:val="24"/>
          <w:szCs w:val="24"/>
        </w:rPr>
        <w:t xml:space="preserve"> Spa </w:t>
      </w:r>
      <w:r w:rsidR="005E4DBB" w:rsidRPr="009C74F8">
        <w:rPr>
          <w:rFonts w:ascii="Arial" w:hAnsi="Arial" w:cs="Arial"/>
          <w:sz w:val="24"/>
          <w:szCs w:val="24"/>
        </w:rPr>
        <w:t xml:space="preserve">plant, </w:t>
      </w:r>
      <w:r w:rsidR="00BB5DFA" w:rsidRPr="009C74F8">
        <w:rPr>
          <w:rFonts w:ascii="Arial" w:hAnsi="Arial" w:cs="Arial"/>
          <w:sz w:val="24"/>
          <w:szCs w:val="24"/>
        </w:rPr>
        <w:t>rooms and public area’s</w:t>
      </w:r>
      <w:r w:rsidRPr="009C74F8">
        <w:rPr>
          <w:rFonts w:ascii="Arial" w:hAnsi="Arial" w:cs="Arial"/>
          <w:sz w:val="24"/>
          <w:szCs w:val="24"/>
        </w:rPr>
        <w:t xml:space="preserve"> </w:t>
      </w:r>
    </w:p>
    <w:p w:rsidR="0035440F" w:rsidRPr="009C74F8" w:rsidRDefault="00D724E1" w:rsidP="003B186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To ensure that air conditioning is well maintained and working</w:t>
      </w:r>
    </w:p>
    <w:p w:rsidR="0035440F" w:rsidRPr="009C74F8" w:rsidRDefault="00D04EEF" w:rsidP="003B186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To ensure the smooth running of all guest facilities</w:t>
      </w:r>
    </w:p>
    <w:p w:rsidR="00F44ECB" w:rsidRPr="009C74F8" w:rsidRDefault="00E3070B" w:rsidP="003B18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b/>
          <w:sz w:val="24"/>
          <w:szCs w:val="24"/>
        </w:rPr>
        <w:t>Exclusive</w:t>
      </w:r>
      <w:r w:rsidR="00F44ECB" w:rsidRPr="009C74F8">
        <w:rPr>
          <w:rFonts w:ascii="Arial" w:hAnsi="Arial" w:cs="Arial"/>
          <w:b/>
          <w:sz w:val="24"/>
          <w:szCs w:val="24"/>
        </w:rPr>
        <w:t xml:space="preserve"> People</w:t>
      </w:r>
    </w:p>
    <w:p w:rsidR="00F44ECB" w:rsidRPr="009C74F8" w:rsidRDefault="00D04EEF" w:rsidP="003B186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To assist when required with any project work within the department</w:t>
      </w:r>
    </w:p>
    <w:p w:rsidR="0035440F" w:rsidRPr="009C74F8" w:rsidRDefault="00D04EEF" w:rsidP="003B186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To be responsible for routine m</w:t>
      </w:r>
      <w:r w:rsidR="005E4DBB" w:rsidRPr="009C74F8">
        <w:rPr>
          <w:rFonts w:ascii="Arial" w:hAnsi="Arial" w:cs="Arial"/>
          <w:sz w:val="24"/>
          <w:szCs w:val="24"/>
        </w:rPr>
        <w:t xml:space="preserve">aintenance within </w:t>
      </w:r>
      <w:r w:rsidRPr="009C74F8">
        <w:rPr>
          <w:rFonts w:ascii="Arial" w:hAnsi="Arial" w:cs="Arial"/>
          <w:sz w:val="24"/>
          <w:szCs w:val="24"/>
        </w:rPr>
        <w:t>the sp</w:t>
      </w:r>
      <w:r w:rsidR="00BB5DFA" w:rsidRPr="009C74F8">
        <w:rPr>
          <w:rFonts w:ascii="Arial" w:hAnsi="Arial" w:cs="Arial"/>
          <w:sz w:val="24"/>
          <w:szCs w:val="24"/>
        </w:rPr>
        <w:t>a</w:t>
      </w:r>
    </w:p>
    <w:p w:rsidR="00CD3D0F" w:rsidRPr="009C74F8" w:rsidRDefault="00CD3D0F" w:rsidP="003B186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To produce reports when and if required</w:t>
      </w:r>
    </w:p>
    <w:p w:rsidR="008D5F2F" w:rsidRPr="009C74F8" w:rsidRDefault="008D5F2F" w:rsidP="003B186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To attend any meeting within the Hotel and Spa when and if required</w:t>
      </w:r>
    </w:p>
    <w:p w:rsidR="005E4DBB" w:rsidRPr="009C74F8" w:rsidRDefault="005E4DBB" w:rsidP="003B1865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Carry out training for department members assisting in their development</w:t>
      </w:r>
    </w:p>
    <w:p w:rsidR="00F44ECB" w:rsidRPr="009C74F8" w:rsidRDefault="00F44ECB" w:rsidP="003B18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b/>
          <w:sz w:val="24"/>
          <w:szCs w:val="24"/>
        </w:rPr>
        <w:t>Improve Profit</w:t>
      </w:r>
    </w:p>
    <w:p w:rsidR="0035440F" w:rsidRPr="009C74F8" w:rsidRDefault="00D724E1" w:rsidP="003B186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To ensure that PPM</w:t>
      </w:r>
      <w:r w:rsidR="005E4DBB" w:rsidRPr="009C74F8">
        <w:rPr>
          <w:rFonts w:ascii="Arial" w:hAnsi="Arial" w:cs="Arial"/>
          <w:sz w:val="24"/>
          <w:szCs w:val="24"/>
        </w:rPr>
        <w:t xml:space="preserve"> is carried out on all </w:t>
      </w:r>
      <w:r w:rsidRPr="009C74F8">
        <w:rPr>
          <w:rFonts w:ascii="Arial" w:hAnsi="Arial" w:cs="Arial"/>
          <w:sz w:val="24"/>
          <w:szCs w:val="24"/>
        </w:rPr>
        <w:t xml:space="preserve"> Spa</w:t>
      </w:r>
      <w:r w:rsidR="005E4DBB" w:rsidRPr="009C74F8">
        <w:rPr>
          <w:rFonts w:ascii="Arial" w:hAnsi="Arial" w:cs="Arial"/>
          <w:sz w:val="24"/>
          <w:szCs w:val="24"/>
        </w:rPr>
        <w:t xml:space="preserve"> plant</w:t>
      </w:r>
      <w:r w:rsidRPr="009C74F8">
        <w:rPr>
          <w:rFonts w:ascii="Arial" w:hAnsi="Arial" w:cs="Arial"/>
          <w:sz w:val="24"/>
          <w:szCs w:val="24"/>
        </w:rPr>
        <w:t xml:space="preserve"> </w:t>
      </w:r>
      <w:r w:rsidR="00BB5DFA" w:rsidRPr="009C74F8">
        <w:rPr>
          <w:rFonts w:ascii="Arial" w:hAnsi="Arial" w:cs="Arial"/>
          <w:sz w:val="24"/>
          <w:szCs w:val="24"/>
        </w:rPr>
        <w:t>rooms and public area’s</w:t>
      </w:r>
    </w:p>
    <w:p w:rsidR="0035440F" w:rsidRPr="009C74F8" w:rsidRDefault="00BE7270" w:rsidP="003B186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To ensure technical library is updated at all times with PPM and emergency breakdowns</w:t>
      </w:r>
    </w:p>
    <w:p w:rsidR="00F44ECB" w:rsidRPr="009C74F8" w:rsidRDefault="00CD3D0F" w:rsidP="003B1865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 xml:space="preserve">To </w:t>
      </w:r>
      <w:r w:rsidR="00083D52" w:rsidRPr="009C74F8">
        <w:rPr>
          <w:rFonts w:ascii="Arial" w:hAnsi="Arial" w:cs="Arial"/>
          <w:sz w:val="24"/>
          <w:szCs w:val="24"/>
        </w:rPr>
        <w:t>cooperate fully to any guests and colleagues requiring assistance</w:t>
      </w:r>
    </w:p>
    <w:p w:rsidR="00F44ECB" w:rsidRPr="009C74F8" w:rsidRDefault="00F44ECB" w:rsidP="003B18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b/>
          <w:sz w:val="24"/>
          <w:szCs w:val="24"/>
        </w:rPr>
        <w:t>Increase Revenue</w:t>
      </w:r>
    </w:p>
    <w:p w:rsidR="00F44ECB" w:rsidRPr="009C74F8" w:rsidRDefault="0009050C" w:rsidP="003B186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Carrying out routine P</w:t>
      </w:r>
      <w:r w:rsidR="005E4DBB" w:rsidRPr="009C74F8">
        <w:rPr>
          <w:rFonts w:ascii="Arial" w:hAnsi="Arial" w:cs="Arial"/>
          <w:sz w:val="24"/>
          <w:szCs w:val="24"/>
        </w:rPr>
        <w:t xml:space="preserve">PM works ensuring the </w:t>
      </w:r>
      <w:r w:rsidRPr="009C74F8">
        <w:rPr>
          <w:rFonts w:ascii="Arial" w:hAnsi="Arial" w:cs="Arial"/>
          <w:sz w:val="24"/>
          <w:szCs w:val="24"/>
        </w:rPr>
        <w:t xml:space="preserve">Spa products are of the highest standard, making our guest and visitors experience the best possible. </w:t>
      </w:r>
    </w:p>
    <w:p w:rsidR="0035440F" w:rsidRPr="009C74F8" w:rsidRDefault="0009050C" w:rsidP="003B186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 xml:space="preserve">Correct use and  control of department stock </w:t>
      </w:r>
    </w:p>
    <w:p w:rsidR="005E4DBB" w:rsidRPr="009C74F8" w:rsidRDefault="005E4DBB" w:rsidP="003B186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Stock takes to be carried out and purchasing of spares, repairs and replacement to coincide with department budget</w:t>
      </w:r>
    </w:p>
    <w:p w:rsidR="009C74F8" w:rsidRDefault="009C74F8" w:rsidP="003B18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440F" w:rsidRPr="009C74F8" w:rsidRDefault="00F44ECB" w:rsidP="003B18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b/>
          <w:sz w:val="24"/>
          <w:szCs w:val="24"/>
        </w:rPr>
        <w:lastRenderedPageBreak/>
        <w:t>Strong Bran</w:t>
      </w:r>
      <w:r w:rsidR="0009050C" w:rsidRPr="009C74F8">
        <w:rPr>
          <w:rFonts w:ascii="Arial" w:hAnsi="Arial" w:cs="Arial"/>
          <w:b/>
          <w:sz w:val="24"/>
          <w:szCs w:val="24"/>
        </w:rPr>
        <w:t>d</w:t>
      </w:r>
    </w:p>
    <w:p w:rsidR="001A6E01" w:rsidRPr="009C74F8" w:rsidRDefault="001A6E01" w:rsidP="003B186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 xml:space="preserve">Demonstrates Knowledge of the </w:t>
      </w:r>
      <w:r w:rsidR="009C74F8">
        <w:rPr>
          <w:rFonts w:ascii="Arial" w:hAnsi="Arial" w:cs="Arial"/>
          <w:sz w:val="24"/>
          <w:szCs w:val="24"/>
        </w:rPr>
        <w:t>Exclusive Collection</w:t>
      </w:r>
      <w:r w:rsidRPr="009C74F8">
        <w:rPr>
          <w:rFonts w:ascii="Arial" w:hAnsi="Arial" w:cs="Arial"/>
          <w:sz w:val="24"/>
          <w:szCs w:val="24"/>
        </w:rPr>
        <w:t xml:space="preserve"> </w:t>
      </w:r>
      <w:r w:rsidR="009C74F8">
        <w:rPr>
          <w:rFonts w:ascii="Arial" w:hAnsi="Arial" w:cs="Arial"/>
          <w:sz w:val="24"/>
          <w:szCs w:val="24"/>
        </w:rPr>
        <w:t>brand</w:t>
      </w:r>
    </w:p>
    <w:p w:rsidR="001A6E01" w:rsidRPr="009C74F8" w:rsidRDefault="001A6E01" w:rsidP="003B186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Is an ambassador for the company</w:t>
      </w:r>
    </w:p>
    <w:p w:rsidR="001A6E01" w:rsidRPr="009C74F8" w:rsidRDefault="001A6E01" w:rsidP="003B186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Consistently delivers company standards</w:t>
      </w:r>
    </w:p>
    <w:p w:rsidR="001A6E01" w:rsidRPr="009C74F8" w:rsidRDefault="001A6E01" w:rsidP="003B186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To be aware and have an understanding of all relevant law and legislation with regards to, storage, hygiene and health and safety</w:t>
      </w:r>
    </w:p>
    <w:p w:rsidR="005637E8" w:rsidRPr="009C74F8" w:rsidRDefault="005637E8" w:rsidP="003B18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9C74F8">
        <w:rPr>
          <w:rFonts w:ascii="Arial" w:hAnsi="Arial" w:cs="Arial"/>
          <w:b/>
          <w:snapToGrid w:val="0"/>
          <w:sz w:val="24"/>
          <w:szCs w:val="24"/>
          <w:u w:val="single"/>
        </w:rPr>
        <w:t>Health and Safety</w:t>
      </w:r>
    </w:p>
    <w:p w:rsidR="005637E8" w:rsidRPr="009C74F8" w:rsidRDefault="005637E8" w:rsidP="003B1865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637E8" w:rsidRPr="009C74F8" w:rsidRDefault="005637E8" w:rsidP="003B1865">
      <w:pPr>
        <w:widowControl w:val="0"/>
        <w:spacing w:after="0" w:line="240" w:lineRule="auto"/>
        <w:ind w:left="720"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9C74F8">
        <w:rPr>
          <w:rFonts w:ascii="Arial" w:hAnsi="Arial" w:cs="Arial"/>
          <w:snapToGrid w:val="0"/>
          <w:sz w:val="24"/>
          <w:szCs w:val="24"/>
        </w:rPr>
        <w:t>1.</w:t>
      </w:r>
      <w:r w:rsidRPr="009C74F8">
        <w:rPr>
          <w:rFonts w:ascii="Arial" w:hAnsi="Arial" w:cs="Arial"/>
          <w:snapToGrid w:val="0"/>
          <w:sz w:val="24"/>
          <w:szCs w:val="24"/>
        </w:rPr>
        <w:tab/>
        <w:t xml:space="preserve">To be aware of and comply with safe working practices as </w:t>
      </w:r>
      <w:proofErr w:type="gramStart"/>
      <w:r w:rsidRPr="009C74F8">
        <w:rPr>
          <w:rFonts w:ascii="Arial" w:hAnsi="Arial" w:cs="Arial"/>
          <w:snapToGrid w:val="0"/>
          <w:sz w:val="24"/>
          <w:szCs w:val="24"/>
        </w:rPr>
        <w:t>laid</w:t>
      </w:r>
      <w:proofErr w:type="gramEnd"/>
      <w:r w:rsidRPr="009C74F8">
        <w:rPr>
          <w:rFonts w:ascii="Arial" w:hAnsi="Arial" w:cs="Arial"/>
          <w:snapToGrid w:val="0"/>
          <w:sz w:val="24"/>
          <w:szCs w:val="24"/>
        </w:rPr>
        <w:t xml:space="preserve"> down under the Health and Safety Act as applicable to your place of work. This will include your awareness of any specific hazards at your work place.</w:t>
      </w:r>
    </w:p>
    <w:p w:rsidR="005637E8" w:rsidRPr="009C74F8" w:rsidRDefault="005637E8" w:rsidP="003B1865">
      <w:pPr>
        <w:widowControl w:val="0"/>
        <w:spacing w:after="0" w:line="240" w:lineRule="auto"/>
        <w:ind w:left="720"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9C74F8">
        <w:rPr>
          <w:rFonts w:ascii="Arial" w:hAnsi="Arial" w:cs="Arial"/>
          <w:snapToGrid w:val="0"/>
          <w:sz w:val="24"/>
          <w:szCs w:val="24"/>
        </w:rPr>
        <w:t>2.</w:t>
      </w:r>
      <w:r w:rsidRPr="009C74F8">
        <w:rPr>
          <w:rFonts w:ascii="Arial" w:hAnsi="Arial" w:cs="Arial"/>
          <w:snapToGrid w:val="0"/>
          <w:sz w:val="24"/>
          <w:szCs w:val="24"/>
        </w:rPr>
        <w:tab/>
        <w:t>The wearing of appropriate protective clothing provided by or recommended by the Company will be obligatory.</w:t>
      </w:r>
    </w:p>
    <w:p w:rsidR="005637E8" w:rsidRPr="009C74F8" w:rsidRDefault="005637E8" w:rsidP="003B1865">
      <w:pPr>
        <w:widowControl w:val="0"/>
        <w:spacing w:after="0" w:line="240" w:lineRule="auto"/>
        <w:ind w:left="720"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9C74F8">
        <w:rPr>
          <w:rFonts w:ascii="Arial" w:hAnsi="Arial" w:cs="Arial"/>
          <w:snapToGrid w:val="0"/>
          <w:sz w:val="24"/>
          <w:szCs w:val="24"/>
        </w:rPr>
        <w:t>3.</w:t>
      </w:r>
      <w:r w:rsidRPr="009C74F8">
        <w:rPr>
          <w:rFonts w:ascii="Arial" w:hAnsi="Arial" w:cs="Arial"/>
          <w:snapToGrid w:val="0"/>
          <w:sz w:val="24"/>
          <w:szCs w:val="24"/>
        </w:rPr>
        <w:tab/>
        <w:t xml:space="preserve">To report any defects in the building, plant or equipment according to </w:t>
      </w:r>
      <w:r w:rsidR="009C74F8">
        <w:rPr>
          <w:rFonts w:ascii="Arial" w:hAnsi="Arial" w:cs="Arial"/>
          <w:snapToGrid w:val="0"/>
          <w:sz w:val="24"/>
          <w:szCs w:val="24"/>
        </w:rPr>
        <w:t xml:space="preserve">resort </w:t>
      </w:r>
      <w:r w:rsidRPr="009C74F8">
        <w:rPr>
          <w:rFonts w:ascii="Arial" w:hAnsi="Arial" w:cs="Arial"/>
          <w:snapToGrid w:val="0"/>
          <w:sz w:val="24"/>
          <w:szCs w:val="24"/>
        </w:rPr>
        <w:t>procedure.</w:t>
      </w:r>
    </w:p>
    <w:p w:rsidR="005637E8" w:rsidRPr="009C74F8" w:rsidRDefault="005637E8" w:rsidP="003B1865">
      <w:pPr>
        <w:widowControl w:val="0"/>
        <w:spacing w:after="0" w:line="240" w:lineRule="auto"/>
        <w:ind w:left="720"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9C74F8">
        <w:rPr>
          <w:rFonts w:ascii="Arial" w:hAnsi="Arial" w:cs="Arial"/>
          <w:snapToGrid w:val="0"/>
          <w:sz w:val="24"/>
          <w:szCs w:val="24"/>
        </w:rPr>
        <w:t>4.</w:t>
      </w:r>
      <w:r w:rsidRPr="009C74F8">
        <w:rPr>
          <w:rFonts w:ascii="Arial" w:hAnsi="Arial" w:cs="Arial"/>
          <w:snapToGrid w:val="0"/>
          <w:sz w:val="24"/>
          <w:szCs w:val="24"/>
        </w:rPr>
        <w:tab/>
        <w:t>To ensure that any accidents to staff, guests or visitors are reported immediately in accordance with correct procedures.</w:t>
      </w:r>
    </w:p>
    <w:p w:rsidR="004E1D4F" w:rsidRPr="009C74F8" w:rsidRDefault="005637E8" w:rsidP="003B1865">
      <w:pPr>
        <w:widowControl w:val="0"/>
        <w:spacing w:after="0" w:line="240" w:lineRule="auto"/>
        <w:ind w:left="720" w:hanging="720"/>
        <w:jc w:val="both"/>
        <w:rPr>
          <w:rFonts w:ascii="Arial" w:hAnsi="Arial" w:cs="Arial"/>
          <w:snapToGrid w:val="0"/>
          <w:sz w:val="24"/>
          <w:szCs w:val="24"/>
        </w:rPr>
      </w:pPr>
      <w:r w:rsidRPr="009C74F8">
        <w:rPr>
          <w:rFonts w:ascii="Arial" w:hAnsi="Arial" w:cs="Arial"/>
          <w:snapToGrid w:val="0"/>
          <w:sz w:val="24"/>
          <w:szCs w:val="24"/>
        </w:rPr>
        <w:t>5.</w:t>
      </w:r>
      <w:r w:rsidRPr="009C74F8">
        <w:rPr>
          <w:rFonts w:ascii="Arial" w:hAnsi="Arial" w:cs="Arial"/>
          <w:snapToGrid w:val="0"/>
          <w:sz w:val="24"/>
          <w:szCs w:val="24"/>
        </w:rPr>
        <w:tab/>
        <w:t>To attend 6 monthly Statutory Fire, Health &amp; Safety training and to be fully conversant with and abide by all rules concerning Fire, Health &amp; Safety.</w:t>
      </w:r>
    </w:p>
    <w:p w:rsidR="005637E8" w:rsidRPr="009C74F8" w:rsidRDefault="005637E8" w:rsidP="003B1865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9C74F8">
        <w:rPr>
          <w:rFonts w:ascii="Arial" w:hAnsi="Arial" w:cs="Arial"/>
          <w:snapToGrid w:val="0"/>
          <w:sz w:val="24"/>
          <w:szCs w:val="24"/>
        </w:rPr>
        <w:t>To be fully conversant with:</w:t>
      </w:r>
    </w:p>
    <w:p w:rsidR="005637E8" w:rsidRPr="009C74F8" w:rsidRDefault="005637E8" w:rsidP="003B1865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637E8" w:rsidRPr="009C74F8" w:rsidRDefault="009C74F8" w:rsidP="003B1865">
      <w:pPr>
        <w:widowControl w:val="0"/>
        <w:spacing w:after="0" w:line="240" w:lineRule="auto"/>
        <w:ind w:left="720" w:firstLine="72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The Resort</w:t>
      </w:r>
      <w:r w:rsidR="005637E8" w:rsidRPr="009C74F8">
        <w:rPr>
          <w:rFonts w:ascii="Arial" w:hAnsi="Arial" w:cs="Arial"/>
          <w:snapToGrid w:val="0"/>
          <w:sz w:val="24"/>
          <w:szCs w:val="24"/>
        </w:rPr>
        <w:t xml:space="preserve"> Fire and Bomb Procedures</w:t>
      </w:r>
    </w:p>
    <w:p w:rsidR="005637E8" w:rsidRPr="009C74F8" w:rsidRDefault="005637E8" w:rsidP="003B1865">
      <w:pPr>
        <w:widowControl w:val="0"/>
        <w:spacing w:after="0" w:line="240" w:lineRule="auto"/>
        <w:ind w:left="720"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9C74F8">
        <w:rPr>
          <w:rFonts w:ascii="Arial" w:hAnsi="Arial" w:cs="Arial"/>
          <w:snapToGrid w:val="0"/>
          <w:sz w:val="24"/>
          <w:szCs w:val="24"/>
        </w:rPr>
        <w:t xml:space="preserve">The </w:t>
      </w:r>
      <w:r w:rsidR="009C74F8">
        <w:rPr>
          <w:rFonts w:ascii="Arial" w:hAnsi="Arial" w:cs="Arial"/>
          <w:snapToGrid w:val="0"/>
          <w:sz w:val="24"/>
          <w:szCs w:val="24"/>
        </w:rPr>
        <w:t>Resort</w:t>
      </w:r>
      <w:r w:rsidRPr="009C74F8">
        <w:rPr>
          <w:rFonts w:ascii="Arial" w:hAnsi="Arial" w:cs="Arial"/>
          <w:snapToGrid w:val="0"/>
          <w:sz w:val="24"/>
          <w:szCs w:val="24"/>
        </w:rPr>
        <w:t xml:space="preserve"> Health and Safety Policy Procedures</w:t>
      </w:r>
    </w:p>
    <w:p w:rsidR="005637E8" w:rsidRPr="009C74F8" w:rsidRDefault="005637E8" w:rsidP="003B1865">
      <w:pPr>
        <w:widowControl w:val="0"/>
        <w:spacing w:after="0" w:line="240" w:lineRule="auto"/>
        <w:ind w:left="720"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9C74F8">
        <w:rPr>
          <w:rFonts w:ascii="Arial" w:hAnsi="Arial" w:cs="Arial"/>
          <w:snapToGrid w:val="0"/>
          <w:sz w:val="24"/>
          <w:szCs w:val="24"/>
        </w:rPr>
        <w:t>Departmental Food Hygiene Regulations</w:t>
      </w:r>
    </w:p>
    <w:p w:rsidR="005637E8" w:rsidRPr="009C74F8" w:rsidRDefault="005637E8" w:rsidP="003B1865">
      <w:pPr>
        <w:widowControl w:val="0"/>
        <w:spacing w:after="0" w:line="240" w:lineRule="auto"/>
        <w:ind w:left="720"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9C74F8">
        <w:rPr>
          <w:rFonts w:ascii="Arial" w:hAnsi="Arial" w:cs="Arial"/>
          <w:snapToGrid w:val="0"/>
          <w:sz w:val="24"/>
          <w:szCs w:val="24"/>
        </w:rPr>
        <w:t>C.O.S.H.H. Regulations</w:t>
      </w:r>
    </w:p>
    <w:p w:rsidR="005637E8" w:rsidRPr="009C74F8" w:rsidRDefault="005637E8" w:rsidP="003B1865">
      <w:pPr>
        <w:widowControl w:val="0"/>
        <w:spacing w:after="0" w:line="240" w:lineRule="auto"/>
        <w:ind w:left="720"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9C74F8">
        <w:rPr>
          <w:rFonts w:ascii="Arial" w:hAnsi="Arial" w:cs="Arial"/>
          <w:snapToGrid w:val="0"/>
          <w:sz w:val="24"/>
          <w:szCs w:val="24"/>
        </w:rPr>
        <w:t>Staff Handbook</w:t>
      </w:r>
    </w:p>
    <w:p w:rsidR="004E1D4F" w:rsidRPr="009C74F8" w:rsidRDefault="004E1D4F" w:rsidP="003B1865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637E8" w:rsidRPr="009C74F8" w:rsidRDefault="005637E8" w:rsidP="003B1865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74F8">
        <w:rPr>
          <w:rFonts w:ascii="Arial" w:hAnsi="Arial" w:cs="Arial"/>
          <w:b/>
          <w:sz w:val="24"/>
          <w:szCs w:val="24"/>
          <w:u w:val="single"/>
        </w:rPr>
        <w:t>General</w:t>
      </w:r>
    </w:p>
    <w:p w:rsidR="005637E8" w:rsidRPr="009C74F8" w:rsidRDefault="005637E8" w:rsidP="003B186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C74F8">
        <w:rPr>
          <w:rFonts w:ascii="Arial" w:hAnsi="Arial" w:cs="Arial"/>
          <w:bCs/>
          <w:sz w:val="24"/>
          <w:szCs w:val="24"/>
        </w:rPr>
        <w:t xml:space="preserve">Display a professional image of </w:t>
      </w:r>
      <w:r w:rsidR="009C74F8">
        <w:rPr>
          <w:rFonts w:ascii="Arial" w:hAnsi="Arial" w:cs="Arial"/>
          <w:bCs/>
          <w:sz w:val="24"/>
          <w:szCs w:val="24"/>
        </w:rPr>
        <w:t>the Exclusive Collection</w:t>
      </w:r>
      <w:r w:rsidRPr="009C74F8">
        <w:rPr>
          <w:rFonts w:ascii="Arial" w:hAnsi="Arial" w:cs="Arial"/>
          <w:bCs/>
          <w:sz w:val="24"/>
          <w:szCs w:val="24"/>
        </w:rPr>
        <w:t xml:space="preserve"> by delivering the company values and demonstrating the courtesy standards and non negotiables at all times</w:t>
      </w:r>
    </w:p>
    <w:p w:rsidR="005637E8" w:rsidRPr="009C74F8" w:rsidRDefault="005637E8" w:rsidP="003B186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C74F8">
        <w:rPr>
          <w:rFonts w:ascii="Arial" w:hAnsi="Arial" w:cs="Arial"/>
          <w:bCs/>
          <w:sz w:val="24"/>
          <w:szCs w:val="24"/>
        </w:rPr>
        <w:t>Keeps immediate supervisor promptly and fully informed of all problems or unusual matters of significance</w:t>
      </w:r>
    </w:p>
    <w:p w:rsidR="005637E8" w:rsidRPr="009C74F8" w:rsidRDefault="005637E8" w:rsidP="003B186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C74F8">
        <w:rPr>
          <w:rFonts w:ascii="Arial" w:hAnsi="Arial" w:cs="Arial"/>
          <w:snapToGrid w:val="0"/>
          <w:sz w:val="24"/>
          <w:szCs w:val="24"/>
        </w:rPr>
        <w:t>To attend all training courses as and when required.</w:t>
      </w:r>
    </w:p>
    <w:p w:rsidR="005637E8" w:rsidRPr="009C74F8" w:rsidRDefault="005637E8" w:rsidP="003B186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C74F8">
        <w:rPr>
          <w:rFonts w:ascii="Arial" w:hAnsi="Arial" w:cs="Arial"/>
          <w:bCs/>
          <w:sz w:val="24"/>
          <w:szCs w:val="24"/>
        </w:rPr>
        <w:t>Performs all duties and responsibilities in a timely and efficient manner in accordance with established company policies and procedures to achieve the overall objectives of this position</w:t>
      </w:r>
    </w:p>
    <w:p w:rsidR="005637E8" w:rsidRPr="009C74F8" w:rsidRDefault="005637E8" w:rsidP="003B186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9C74F8">
        <w:rPr>
          <w:rFonts w:ascii="Arial" w:hAnsi="Arial" w:cs="Arial"/>
          <w:snapToGrid w:val="0"/>
          <w:sz w:val="24"/>
          <w:szCs w:val="24"/>
        </w:rPr>
        <w:t xml:space="preserve">As the </w:t>
      </w:r>
      <w:r w:rsidR="009C74F8">
        <w:rPr>
          <w:rFonts w:ascii="Arial" w:hAnsi="Arial" w:cs="Arial"/>
          <w:snapToGrid w:val="0"/>
          <w:sz w:val="24"/>
          <w:szCs w:val="24"/>
        </w:rPr>
        <w:t>resort</w:t>
      </w:r>
      <w:r w:rsidRPr="009C74F8">
        <w:rPr>
          <w:rFonts w:ascii="Arial" w:hAnsi="Arial" w:cs="Arial"/>
          <w:snapToGrid w:val="0"/>
          <w:sz w:val="24"/>
          <w:szCs w:val="24"/>
        </w:rPr>
        <w:t>’s level of business varies considerably, there is a need for flexibility in attitude, approach and working hours.</w:t>
      </w:r>
    </w:p>
    <w:p w:rsidR="005637E8" w:rsidRPr="009C74F8" w:rsidRDefault="005637E8" w:rsidP="003B1865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9C74F8">
        <w:rPr>
          <w:rFonts w:ascii="Arial" w:hAnsi="Arial" w:cs="Arial"/>
          <w:snapToGrid w:val="0"/>
          <w:sz w:val="24"/>
          <w:szCs w:val="24"/>
        </w:rPr>
        <w:t>The above description is not to be regarded as exhaustive. Other tasks and responsibilities of a broadly comparable nature may be added on a temporary or permanent basis, as appropriate.</w:t>
      </w:r>
    </w:p>
    <w:p w:rsidR="001748B5" w:rsidRPr="009C74F8" w:rsidRDefault="001748B5" w:rsidP="003B1865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748B5" w:rsidRPr="009C74F8" w:rsidRDefault="001748B5" w:rsidP="003B1865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74F8">
        <w:rPr>
          <w:rFonts w:ascii="Arial" w:hAnsi="Arial" w:cs="Arial"/>
          <w:b/>
          <w:sz w:val="24"/>
          <w:szCs w:val="24"/>
          <w:u w:val="single"/>
        </w:rPr>
        <w:t>Skills &amp; Experience Required</w:t>
      </w:r>
    </w:p>
    <w:p w:rsidR="0035440F" w:rsidRPr="009C74F8" w:rsidRDefault="0009050C" w:rsidP="003B186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C74F8">
        <w:rPr>
          <w:rFonts w:ascii="Arial" w:hAnsi="Arial" w:cs="Arial"/>
          <w:bCs/>
          <w:sz w:val="24"/>
          <w:szCs w:val="24"/>
        </w:rPr>
        <w:t>Previous experience of working with in a Hotel</w:t>
      </w:r>
      <w:r w:rsidR="009C74F8">
        <w:rPr>
          <w:rFonts w:ascii="Arial" w:hAnsi="Arial" w:cs="Arial"/>
          <w:bCs/>
          <w:sz w:val="24"/>
          <w:szCs w:val="24"/>
        </w:rPr>
        <w:t xml:space="preserve"> and or Spa</w:t>
      </w:r>
      <w:r w:rsidRPr="009C74F8">
        <w:rPr>
          <w:rFonts w:ascii="Arial" w:hAnsi="Arial" w:cs="Arial"/>
          <w:bCs/>
          <w:sz w:val="24"/>
          <w:szCs w:val="24"/>
        </w:rPr>
        <w:t xml:space="preserve"> maintenance team </w:t>
      </w:r>
    </w:p>
    <w:p w:rsidR="0009050C" w:rsidRPr="009C74F8" w:rsidRDefault="0009050C" w:rsidP="003B186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C74F8">
        <w:rPr>
          <w:rFonts w:ascii="Arial" w:hAnsi="Arial" w:cs="Arial"/>
          <w:bCs/>
          <w:sz w:val="24"/>
          <w:szCs w:val="24"/>
        </w:rPr>
        <w:t>Ability to carry out tasks highlighted above</w:t>
      </w:r>
    </w:p>
    <w:p w:rsidR="0035440F" w:rsidRPr="009C74F8" w:rsidRDefault="0035440F" w:rsidP="003B1865">
      <w:pPr>
        <w:pStyle w:val="ListParagraph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637E8" w:rsidRPr="009C74F8" w:rsidRDefault="00AE3CDC" w:rsidP="003B1865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C74F8">
        <w:rPr>
          <w:rFonts w:ascii="Arial" w:hAnsi="Arial" w:cs="Arial"/>
          <w:b/>
          <w:bCs/>
          <w:sz w:val="24"/>
          <w:szCs w:val="24"/>
        </w:rPr>
        <w:t xml:space="preserve">NOTE: </w:t>
      </w:r>
      <w:r w:rsidRPr="009C74F8">
        <w:rPr>
          <w:rFonts w:ascii="Arial" w:hAnsi="Arial" w:cs="Arial"/>
          <w:bCs/>
          <w:sz w:val="24"/>
          <w:szCs w:val="24"/>
        </w:rPr>
        <w:t xml:space="preserve">This document reflects the job at time of writing and will be subject to periodic change in light of </w:t>
      </w:r>
      <w:r w:rsidR="00721759" w:rsidRPr="009C74F8">
        <w:rPr>
          <w:rFonts w:ascii="Arial" w:hAnsi="Arial" w:cs="Arial"/>
          <w:bCs/>
          <w:sz w:val="24"/>
          <w:szCs w:val="24"/>
        </w:rPr>
        <w:t>c</w:t>
      </w:r>
      <w:r w:rsidRPr="009C74F8">
        <w:rPr>
          <w:rFonts w:ascii="Arial" w:hAnsi="Arial" w:cs="Arial"/>
          <w:bCs/>
          <w:sz w:val="24"/>
          <w:szCs w:val="24"/>
        </w:rPr>
        <w:t>hanging regulatory, operational and environmental requirements.  Such changes will be discussed with the job holder and the job description amended accordingly.</w:t>
      </w:r>
    </w:p>
    <w:p w:rsidR="005637E8" w:rsidRPr="009C74F8" w:rsidRDefault="00AE3CDC" w:rsidP="003B1865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C74F8">
        <w:rPr>
          <w:rFonts w:ascii="Arial" w:hAnsi="Arial" w:cs="Arial"/>
          <w:bCs/>
          <w:sz w:val="24"/>
          <w:szCs w:val="24"/>
        </w:rPr>
        <w:t xml:space="preserve">I have read and fully understand and accept </w:t>
      </w:r>
      <w:r w:rsidR="00721759" w:rsidRPr="009C74F8">
        <w:rPr>
          <w:rFonts w:ascii="Arial" w:hAnsi="Arial" w:cs="Arial"/>
          <w:bCs/>
          <w:sz w:val="24"/>
          <w:szCs w:val="24"/>
        </w:rPr>
        <w:t>all elements listed in this job description and understand that a signed copy will be kept on file in Human Resources</w:t>
      </w:r>
      <w:r w:rsidR="005637E8" w:rsidRPr="009C74F8">
        <w:rPr>
          <w:rFonts w:ascii="Arial" w:hAnsi="Arial" w:cs="Arial"/>
          <w:bCs/>
          <w:sz w:val="24"/>
          <w:szCs w:val="24"/>
        </w:rPr>
        <w:t>.</w:t>
      </w:r>
    </w:p>
    <w:p w:rsidR="00721759" w:rsidRPr="009C74F8" w:rsidRDefault="00721759" w:rsidP="003B1865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21759" w:rsidRPr="009C74F8" w:rsidRDefault="00C7266C" w:rsidP="003B186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74F8">
        <w:rPr>
          <w:rFonts w:ascii="Arial" w:hAnsi="Arial" w:cs="Arial"/>
          <w:b/>
          <w:sz w:val="24"/>
          <w:szCs w:val="24"/>
        </w:rPr>
        <w:t>___________________________</w:t>
      </w:r>
      <w:r w:rsidRPr="009C74F8">
        <w:rPr>
          <w:rFonts w:ascii="Arial" w:hAnsi="Arial" w:cs="Arial"/>
          <w:b/>
          <w:sz w:val="24"/>
          <w:szCs w:val="24"/>
        </w:rPr>
        <w:tab/>
      </w:r>
      <w:r w:rsidRPr="009C74F8">
        <w:rPr>
          <w:rFonts w:ascii="Arial" w:hAnsi="Arial" w:cs="Arial"/>
          <w:b/>
          <w:sz w:val="24"/>
          <w:szCs w:val="24"/>
        </w:rPr>
        <w:tab/>
      </w:r>
      <w:r w:rsidRPr="009C74F8">
        <w:rPr>
          <w:rFonts w:ascii="Arial" w:hAnsi="Arial" w:cs="Arial"/>
          <w:b/>
          <w:sz w:val="24"/>
          <w:szCs w:val="24"/>
        </w:rPr>
        <w:tab/>
      </w:r>
      <w:r w:rsidR="00721759" w:rsidRPr="009C74F8">
        <w:rPr>
          <w:rFonts w:ascii="Arial" w:hAnsi="Arial" w:cs="Arial"/>
          <w:b/>
          <w:sz w:val="24"/>
          <w:szCs w:val="24"/>
        </w:rPr>
        <w:t>_____________________________</w:t>
      </w:r>
    </w:p>
    <w:p w:rsidR="00721759" w:rsidRPr="009C74F8" w:rsidRDefault="00721759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Employee Name (print)</w:t>
      </w:r>
      <w:r w:rsidRPr="009C74F8">
        <w:rPr>
          <w:rFonts w:ascii="Arial" w:hAnsi="Arial" w:cs="Arial"/>
          <w:sz w:val="24"/>
          <w:szCs w:val="24"/>
        </w:rPr>
        <w:tab/>
      </w:r>
      <w:r w:rsidRPr="009C74F8">
        <w:rPr>
          <w:rFonts w:ascii="Arial" w:hAnsi="Arial" w:cs="Arial"/>
          <w:sz w:val="24"/>
          <w:szCs w:val="24"/>
        </w:rPr>
        <w:tab/>
      </w:r>
      <w:r w:rsidRPr="009C74F8">
        <w:rPr>
          <w:rFonts w:ascii="Arial" w:hAnsi="Arial" w:cs="Arial"/>
          <w:sz w:val="24"/>
          <w:szCs w:val="24"/>
        </w:rPr>
        <w:tab/>
      </w:r>
      <w:r w:rsidRPr="009C74F8">
        <w:rPr>
          <w:rFonts w:ascii="Arial" w:hAnsi="Arial" w:cs="Arial"/>
          <w:sz w:val="24"/>
          <w:szCs w:val="24"/>
        </w:rPr>
        <w:tab/>
        <w:t>Date</w:t>
      </w:r>
    </w:p>
    <w:p w:rsidR="00721759" w:rsidRPr="009C74F8" w:rsidRDefault="00721759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759" w:rsidRPr="009C74F8" w:rsidRDefault="00721759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___________________________________</w:t>
      </w:r>
    </w:p>
    <w:p w:rsidR="005637E8" w:rsidRPr="009C74F8" w:rsidRDefault="00721759" w:rsidP="003B18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74F8">
        <w:rPr>
          <w:rFonts w:ascii="Arial" w:hAnsi="Arial" w:cs="Arial"/>
          <w:sz w:val="24"/>
          <w:szCs w:val="24"/>
        </w:rPr>
        <w:t>Employee Name (Signature)</w:t>
      </w:r>
      <w:r w:rsidR="005637E8" w:rsidRPr="009C74F8">
        <w:rPr>
          <w:rFonts w:ascii="Arial" w:hAnsi="Arial" w:cs="Arial"/>
          <w:sz w:val="24"/>
          <w:szCs w:val="24"/>
        </w:rPr>
        <w:tab/>
      </w:r>
      <w:r w:rsidR="005637E8" w:rsidRPr="009C74F8">
        <w:rPr>
          <w:rFonts w:ascii="Arial" w:hAnsi="Arial" w:cs="Arial"/>
          <w:sz w:val="24"/>
          <w:szCs w:val="24"/>
        </w:rPr>
        <w:tab/>
      </w:r>
    </w:p>
    <w:p w:rsidR="005637E8" w:rsidRPr="009C74F8" w:rsidRDefault="005637E8" w:rsidP="003B18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3204" w:rsidRPr="009C74F8" w:rsidRDefault="00D73204" w:rsidP="003B18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3204" w:rsidRPr="009C74F8" w:rsidRDefault="00D73204" w:rsidP="00C726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73204" w:rsidRPr="009C74F8" w:rsidSect="00844586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F8" w:rsidRDefault="009C74F8" w:rsidP="00721759">
      <w:pPr>
        <w:spacing w:after="0" w:line="240" w:lineRule="auto"/>
      </w:pPr>
      <w:r>
        <w:separator/>
      </w:r>
    </w:p>
  </w:endnote>
  <w:endnote w:type="continuationSeparator" w:id="0">
    <w:p w:rsidR="009C74F8" w:rsidRDefault="009C74F8" w:rsidP="0072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F8" w:rsidRPr="00A41F1C" w:rsidRDefault="009C74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Updated by JH Dec 2019</w:t>
    </w:r>
    <w:r w:rsidRPr="00A41F1C">
      <w:rPr>
        <w:rFonts w:asciiTheme="majorHAnsi" w:hAnsiTheme="majorHAnsi"/>
        <w:sz w:val="18"/>
        <w:szCs w:val="18"/>
      </w:rPr>
      <w:t xml:space="preserve"> </w:t>
    </w:r>
  </w:p>
  <w:p w:rsidR="009C74F8" w:rsidRDefault="009C7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F8" w:rsidRDefault="009C74F8" w:rsidP="00721759">
      <w:pPr>
        <w:spacing w:after="0" w:line="240" w:lineRule="auto"/>
      </w:pPr>
      <w:r>
        <w:separator/>
      </w:r>
    </w:p>
  </w:footnote>
  <w:footnote w:type="continuationSeparator" w:id="0">
    <w:p w:rsidR="009C74F8" w:rsidRDefault="009C74F8" w:rsidP="0072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782"/>
    <w:multiLevelType w:val="hybridMultilevel"/>
    <w:tmpl w:val="E1EA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84F40"/>
    <w:multiLevelType w:val="hybridMultilevel"/>
    <w:tmpl w:val="3FE8317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187602"/>
    <w:multiLevelType w:val="hybridMultilevel"/>
    <w:tmpl w:val="09CA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75C50"/>
    <w:multiLevelType w:val="hybridMultilevel"/>
    <w:tmpl w:val="E6503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D3F85"/>
    <w:multiLevelType w:val="singleLevel"/>
    <w:tmpl w:val="89DE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5">
    <w:nsid w:val="22085536"/>
    <w:multiLevelType w:val="hybridMultilevel"/>
    <w:tmpl w:val="5CD0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A06B3"/>
    <w:multiLevelType w:val="singleLevel"/>
    <w:tmpl w:val="55DE9F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91E159E"/>
    <w:multiLevelType w:val="hybridMultilevel"/>
    <w:tmpl w:val="E8D4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0512A"/>
    <w:multiLevelType w:val="hybridMultilevel"/>
    <w:tmpl w:val="0056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26EF4"/>
    <w:multiLevelType w:val="hybridMultilevel"/>
    <w:tmpl w:val="8A6E10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144BEA"/>
    <w:multiLevelType w:val="hybridMultilevel"/>
    <w:tmpl w:val="2F98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538B4"/>
    <w:multiLevelType w:val="hybridMultilevel"/>
    <w:tmpl w:val="A3DE1C12"/>
    <w:lvl w:ilvl="0" w:tplc="B4FA5E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2F012B"/>
    <w:multiLevelType w:val="hybridMultilevel"/>
    <w:tmpl w:val="FD2C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156E2"/>
    <w:multiLevelType w:val="hybridMultilevel"/>
    <w:tmpl w:val="E690A6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C318B"/>
    <w:multiLevelType w:val="hybridMultilevel"/>
    <w:tmpl w:val="DDEE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66DC4"/>
    <w:multiLevelType w:val="hybridMultilevel"/>
    <w:tmpl w:val="83A4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204"/>
    <w:rsid w:val="00034CBE"/>
    <w:rsid w:val="0004684D"/>
    <w:rsid w:val="000711FF"/>
    <w:rsid w:val="00083D52"/>
    <w:rsid w:val="0009050C"/>
    <w:rsid w:val="00126B48"/>
    <w:rsid w:val="0013015C"/>
    <w:rsid w:val="00140A76"/>
    <w:rsid w:val="001748B5"/>
    <w:rsid w:val="00181EB2"/>
    <w:rsid w:val="001A066B"/>
    <w:rsid w:val="001A6E01"/>
    <w:rsid w:val="001D7EFD"/>
    <w:rsid w:val="00214614"/>
    <w:rsid w:val="002408EE"/>
    <w:rsid w:val="0027071D"/>
    <w:rsid w:val="002A1FAC"/>
    <w:rsid w:val="002C2167"/>
    <w:rsid w:val="002E3336"/>
    <w:rsid w:val="002E5E0C"/>
    <w:rsid w:val="0035440F"/>
    <w:rsid w:val="00361A0A"/>
    <w:rsid w:val="003648AD"/>
    <w:rsid w:val="00373CFF"/>
    <w:rsid w:val="003852F5"/>
    <w:rsid w:val="003B05C1"/>
    <w:rsid w:val="003B1865"/>
    <w:rsid w:val="003D3912"/>
    <w:rsid w:val="003E03C5"/>
    <w:rsid w:val="003E6FEE"/>
    <w:rsid w:val="00480EA7"/>
    <w:rsid w:val="00495E27"/>
    <w:rsid w:val="004E1D4F"/>
    <w:rsid w:val="005637E8"/>
    <w:rsid w:val="00582AEB"/>
    <w:rsid w:val="00586AD0"/>
    <w:rsid w:val="005B0EDF"/>
    <w:rsid w:val="005B259A"/>
    <w:rsid w:val="005E4480"/>
    <w:rsid w:val="005E4DBB"/>
    <w:rsid w:val="00635831"/>
    <w:rsid w:val="00696C45"/>
    <w:rsid w:val="00710470"/>
    <w:rsid w:val="00721759"/>
    <w:rsid w:val="00776C1D"/>
    <w:rsid w:val="007F6CE2"/>
    <w:rsid w:val="00844586"/>
    <w:rsid w:val="0088393E"/>
    <w:rsid w:val="008C6452"/>
    <w:rsid w:val="008D25C5"/>
    <w:rsid w:val="008D345E"/>
    <w:rsid w:val="008D5F2F"/>
    <w:rsid w:val="00957838"/>
    <w:rsid w:val="00972181"/>
    <w:rsid w:val="00990FCA"/>
    <w:rsid w:val="009C74F8"/>
    <w:rsid w:val="009D0956"/>
    <w:rsid w:val="009D0975"/>
    <w:rsid w:val="009E45ED"/>
    <w:rsid w:val="009F0BEA"/>
    <w:rsid w:val="009F3FA7"/>
    <w:rsid w:val="00A366B6"/>
    <w:rsid w:val="00A4013A"/>
    <w:rsid w:val="00A41F1C"/>
    <w:rsid w:val="00AC062A"/>
    <w:rsid w:val="00AE3CDC"/>
    <w:rsid w:val="00B27885"/>
    <w:rsid w:val="00BB5DFA"/>
    <w:rsid w:val="00BC7A79"/>
    <w:rsid w:val="00BD6F86"/>
    <w:rsid w:val="00BE7270"/>
    <w:rsid w:val="00C12B37"/>
    <w:rsid w:val="00C60796"/>
    <w:rsid w:val="00C7266C"/>
    <w:rsid w:val="00CD3D0F"/>
    <w:rsid w:val="00CF1C8E"/>
    <w:rsid w:val="00CF2E62"/>
    <w:rsid w:val="00D04EEF"/>
    <w:rsid w:val="00D567DD"/>
    <w:rsid w:val="00D724E1"/>
    <w:rsid w:val="00D73204"/>
    <w:rsid w:val="00D97040"/>
    <w:rsid w:val="00DA7184"/>
    <w:rsid w:val="00DF4DA4"/>
    <w:rsid w:val="00DF62A0"/>
    <w:rsid w:val="00E16617"/>
    <w:rsid w:val="00E3070B"/>
    <w:rsid w:val="00E73526"/>
    <w:rsid w:val="00E816D8"/>
    <w:rsid w:val="00EA251C"/>
    <w:rsid w:val="00EA7D2E"/>
    <w:rsid w:val="00EC2EB2"/>
    <w:rsid w:val="00ED4400"/>
    <w:rsid w:val="00EE6999"/>
    <w:rsid w:val="00EE702D"/>
    <w:rsid w:val="00F0127F"/>
    <w:rsid w:val="00F44ECB"/>
    <w:rsid w:val="00F70668"/>
    <w:rsid w:val="00FB5900"/>
    <w:rsid w:val="00FD18F4"/>
    <w:rsid w:val="00FD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C1"/>
    <w:rPr>
      <w:rFonts w:ascii="Tahoma" w:hAnsi="Tahoma" w:cs="Tahoma"/>
      <w:sz w:val="16"/>
      <w:szCs w:val="16"/>
    </w:rPr>
  </w:style>
  <w:style w:type="paragraph" w:customStyle="1" w:styleId="JSText">
    <w:name w:val="JS Text"/>
    <w:basedOn w:val="Normal"/>
    <w:rsid w:val="005637E8"/>
    <w:pPr>
      <w:spacing w:after="120" w:line="240" w:lineRule="auto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customStyle="1" w:styleId="JSAlphaBulletedText">
    <w:name w:val="JS Alpha Bulleted Text"/>
    <w:basedOn w:val="Normal"/>
    <w:rsid w:val="005637E8"/>
    <w:pPr>
      <w:tabs>
        <w:tab w:val="left" w:pos="360"/>
      </w:tabs>
      <w:spacing w:before="40" w:after="40" w:line="240" w:lineRule="auto"/>
      <w:ind w:left="360" w:hanging="360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759"/>
  </w:style>
  <w:style w:type="paragraph" w:styleId="Footer">
    <w:name w:val="footer"/>
    <w:basedOn w:val="Normal"/>
    <w:link w:val="FooterChar"/>
    <w:uiPriority w:val="99"/>
    <w:unhideWhenUsed/>
    <w:rsid w:val="00721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6E9AC2-018B-44E9-985C-DF59D690295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76E9D5F-FA13-4EE0-A0CC-49D1491FD106}">
      <dgm:prSet phldrT="[Text]" custT="1"/>
      <dgm:spPr/>
      <dgm:t>
        <a:bodyPr/>
        <a:lstStyle/>
        <a:p>
          <a:r>
            <a:rPr lang="en-GB" sz="1000"/>
            <a:t>Technical Services Manager</a:t>
          </a:r>
        </a:p>
      </dgm:t>
    </dgm:pt>
    <dgm:pt modelId="{12C90E16-D477-49FE-BA94-155E2D5280AD}" type="parTrans" cxnId="{CE012F1E-A79C-475A-B263-A76BCDA71339}">
      <dgm:prSet/>
      <dgm:spPr/>
      <dgm:t>
        <a:bodyPr/>
        <a:lstStyle/>
        <a:p>
          <a:endParaRPr lang="en-GB"/>
        </a:p>
      </dgm:t>
    </dgm:pt>
    <dgm:pt modelId="{B3E79213-52DB-40DB-82C6-A79B25F84971}" type="sibTrans" cxnId="{CE012F1E-A79C-475A-B263-A76BCDA71339}">
      <dgm:prSet/>
      <dgm:spPr/>
      <dgm:t>
        <a:bodyPr/>
        <a:lstStyle/>
        <a:p>
          <a:endParaRPr lang="en-GB"/>
        </a:p>
      </dgm:t>
    </dgm:pt>
    <dgm:pt modelId="{72953C18-4692-4CC8-A558-94AB8C82CF7E}">
      <dgm:prSet custT="1"/>
      <dgm:spPr/>
      <dgm:t>
        <a:bodyPr/>
        <a:lstStyle/>
        <a:p>
          <a:r>
            <a:rPr lang="en-GB" sz="1000"/>
            <a:t>Assistant Technical Services Manager</a:t>
          </a:r>
        </a:p>
      </dgm:t>
    </dgm:pt>
    <dgm:pt modelId="{E6697641-EDBC-4E1D-B561-28C048EB6329}" type="parTrans" cxnId="{0D562C27-0E87-4CF2-957D-B59FB5C8D5D8}">
      <dgm:prSet/>
      <dgm:spPr/>
    </dgm:pt>
    <dgm:pt modelId="{A7255B2B-C139-49CE-A985-4C6B7B43DEDB}" type="sibTrans" cxnId="{0D562C27-0E87-4CF2-957D-B59FB5C8D5D8}">
      <dgm:prSet/>
      <dgm:spPr/>
    </dgm:pt>
    <dgm:pt modelId="{313F8536-8AD2-4AE1-A336-1396A5231FA0}">
      <dgm:prSet custT="1"/>
      <dgm:spPr/>
      <dgm:t>
        <a:bodyPr/>
        <a:lstStyle/>
        <a:p>
          <a:r>
            <a:rPr lang="en-GB" sz="1000"/>
            <a:t>Senior Shift Engineer</a:t>
          </a:r>
        </a:p>
      </dgm:t>
    </dgm:pt>
    <dgm:pt modelId="{A021D6CE-4741-4FEF-A010-96C8442197AC}" type="parTrans" cxnId="{0415AD95-AAAD-44BD-A384-E9222C9FF50E}">
      <dgm:prSet/>
      <dgm:spPr/>
    </dgm:pt>
    <dgm:pt modelId="{24C60DC5-83FF-4B31-987D-7C7E853EA20A}" type="sibTrans" cxnId="{0415AD95-AAAD-44BD-A384-E9222C9FF50E}">
      <dgm:prSet/>
      <dgm:spPr/>
    </dgm:pt>
    <dgm:pt modelId="{E3E8E726-AC12-4392-A94A-5B350F21C68D}">
      <dgm:prSet/>
      <dgm:spPr/>
      <dgm:t>
        <a:bodyPr/>
        <a:lstStyle/>
        <a:p>
          <a:r>
            <a:rPr lang="en-GB"/>
            <a:t>Maintenance Assistant</a:t>
          </a:r>
        </a:p>
      </dgm:t>
    </dgm:pt>
    <dgm:pt modelId="{5ABDAD61-5439-4BCB-88E1-938D7C6C8AA5}" type="parTrans" cxnId="{21ACB72C-EC3B-4FA5-AA50-D3FD7A242BC3}">
      <dgm:prSet/>
      <dgm:spPr/>
    </dgm:pt>
    <dgm:pt modelId="{43D3061A-2A70-4958-B02D-70928F105EB0}" type="sibTrans" cxnId="{21ACB72C-EC3B-4FA5-AA50-D3FD7A242BC3}">
      <dgm:prSet/>
      <dgm:spPr/>
    </dgm:pt>
    <dgm:pt modelId="{16C92F17-0611-4B4C-BCDC-EC5298C95503}">
      <dgm:prSet/>
      <dgm:spPr/>
      <dgm:t>
        <a:bodyPr/>
        <a:lstStyle/>
        <a:p>
          <a:r>
            <a:rPr lang="en-GB"/>
            <a:t>Maintenance Assistant</a:t>
          </a:r>
        </a:p>
      </dgm:t>
    </dgm:pt>
    <dgm:pt modelId="{4A383BFA-A195-4868-9F70-0C14155DADF8}" type="parTrans" cxnId="{8DBBC9DA-EFCB-4459-AE55-C5432D3C076F}">
      <dgm:prSet/>
      <dgm:spPr/>
    </dgm:pt>
    <dgm:pt modelId="{FF7EC812-A5AF-4648-9FC1-75C2C5EEA805}" type="sibTrans" cxnId="{8DBBC9DA-EFCB-4459-AE55-C5432D3C076F}">
      <dgm:prSet/>
      <dgm:spPr/>
    </dgm:pt>
    <dgm:pt modelId="{576AAAF4-46CA-497C-BCF7-BB388FD3C467}">
      <dgm:prSet/>
      <dgm:spPr/>
      <dgm:t>
        <a:bodyPr/>
        <a:lstStyle/>
        <a:p>
          <a:r>
            <a:rPr lang="en-GB"/>
            <a:t>Maintenance Assistant</a:t>
          </a:r>
        </a:p>
      </dgm:t>
    </dgm:pt>
    <dgm:pt modelId="{FC399582-3A11-43A0-8D99-8EA41180A2B0}" type="parTrans" cxnId="{D27811CE-2560-415C-BF83-0F3DDE2FE655}">
      <dgm:prSet/>
      <dgm:spPr/>
      <dgm:t>
        <a:bodyPr/>
        <a:lstStyle/>
        <a:p>
          <a:endParaRPr lang="en-GB"/>
        </a:p>
      </dgm:t>
    </dgm:pt>
    <dgm:pt modelId="{0D5880DA-375B-449E-A6FB-DC4310C237CE}" type="sibTrans" cxnId="{D27811CE-2560-415C-BF83-0F3DDE2FE655}">
      <dgm:prSet/>
      <dgm:spPr/>
      <dgm:t>
        <a:bodyPr/>
        <a:lstStyle/>
        <a:p>
          <a:endParaRPr lang="en-GB"/>
        </a:p>
      </dgm:t>
    </dgm:pt>
    <dgm:pt modelId="{BD0BE774-925E-4748-AD84-6BE754DABEF9}">
      <dgm:prSet/>
      <dgm:spPr/>
      <dgm:t>
        <a:bodyPr/>
        <a:lstStyle/>
        <a:p>
          <a:r>
            <a:rPr lang="en-GB"/>
            <a:t>Maintenance Assistant</a:t>
          </a:r>
        </a:p>
      </dgm:t>
    </dgm:pt>
    <dgm:pt modelId="{0A1F1F98-BDA4-45A6-8752-2FB71B78691A}" type="parTrans" cxnId="{520403BA-126E-469D-BD9D-1294528909DC}">
      <dgm:prSet/>
      <dgm:spPr/>
      <dgm:t>
        <a:bodyPr/>
        <a:lstStyle/>
        <a:p>
          <a:endParaRPr lang="en-GB"/>
        </a:p>
      </dgm:t>
    </dgm:pt>
    <dgm:pt modelId="{DA022C94-73C3-44B4-BE64-A3C1A66418EC}" type="sibTrans" cxnId="{520403BA-126E-469D-BD9D-1294528909DC}">
      <dgm:prSet/>
      <dgm:spPr/>
      <dgm:t>
        <a:bodyPr/>
        <a:lstStyle/>
        <a:p>
          <a:endParaRPr lang="en-GB"/>
        </a:p>
      </dgm:t>
    </dgm:pt>
    <dgm:pt modelId="{3AD7D3E2-336B-4FAC-A079-21F0376D1C40}">
      <dgm:prSet/>
      <dgm:spPr/>
      <dgm:t>
        <a:bodyPr/>
        <a:lstStyle/>
        <a:p>
          <a:r>
            <a:rPr lang="en-GB"/>
            <a:t>Maintenance Assistant</a:t>
          </a:r>
        </a:p>
      </dgm:t>
    </dgm:pt>
    <dgm:pt modelId="{C23378BF-3714-4B1E-9F16-A2893DE2EA8B}" type="parTrans" cxnId="{8D2A3E43-F92C-4107-B84B-0FD9F1E4AED9}">
      <dgm:prSet/>
      <dgm:spPr/>
      <dgm:t>
        <a:bodyPr/>
        <a:lstStyle/>
        <a:p>
          <a:endParaRPr lang="en-GB"/>
        </a:p>
      </dgm:t>
    </dgm:pt>
    <dgm:pt modelId="{5EA0C805-96EC-4226-B712-042D582700C8}" type="sibTrans" cxnId="{8D2A3E43-F92C-4107-B84B-0FD9F1E4AED9}">
      <dgm:prSet/>
      <dgm:spPr/>
      <dgm:t>
        <a:bodyPr/>
        <a:lstStyle/>
        <a:p>
          <a:endParaRPr lang="en-GB"/>
        </a:p>
      </dgm:t>
    </dgm:pt>
    <dgm:pt modelId="{16F6FF90-6CF5-43A7-9104-F1CBDA642BCF}" type="pres">
      <dgm:prSet presAssocID="{F06E9AC2-018B-44E9-985C-DF59D690295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B539F7C-15F8-43D4-BEBD-DE0E9AEAD4AF}" type="pres">
      <dgm:prSet presAssocID="{776E9D5F-FA13-4EE0-A0CC-49D1491FD106}" presName="hierRoot1" presStyleCnt="0"/>
      <dgm:spPr/>
    </dgm:pt>
    <dgm:pt modelId="{394AF97A-712A-42B0-8F59-4D6CB624366E}" type="pres">
      <dgm:prSet presAssocID="{776E9D5F-FA13-4EE0-A0CC-49D1491FD106}" presName="composite" presStyleCnt="0"/>
      <dgm:spPr/>
    </dgm:pt>
    <dgm:pt modelId="{C221779B-41A2-48FF-87B1-93F21F9E8EBA}" type="pres">
      <dgm:prSet presAssocID="{776E9D5F-FA13-4EE0-A0CC-49D1491FD106}" presName="background" presStyleLbl="node0" presStyleIdx="0" presStyleCnt="1"/>
      <dgm:spPr/>
    </dgm:pt>
    <dgm:pt modelId="{677D2D6D-BA32-490B-A436-F45E7B036D56}" type="pres">
      <dgm:prSet presAssocID="{776E9D5F-FA13-4EE0-A0CC-49D1491FD106}" presName="text" presStyleLbl="fgAcc0" presStyleIdx="0" presStyleCnt="1" custScaleX="187771" custScaleY="8694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3F4F57D-52DD-40F2-BFB5-62057897D296}" type="pres">
      <dgm:prSet presAssocID="{776E9D5F-FA13-4EE0-A0CC-49D1491FD106}" presName="hierChild2" presStyleCnt="0"/>
      <dgm:spPr/>
    </dgm:pt>
    <dgm:pt modelId="{53E0658C-E25C-41FF-9565-D776A6048719}" type="pres">
      <dgm:prSet presAssocID="{E6697641-EDBC-4E1D-B561-28C048EB6329}" presName="Name10" presStyleLbl="parChTrans1D2" presStyleIdx="0" presStyleCnt="1"/>
      <dgm:spPr/>
    </dgm:pt>
    <dgm:pt modelId="{CE76DB5E-7D4D-44A0-B3E0-79D9CB49371B}" type="pres">
      <dgm:prSet presAssocID="{72953C18-4692-4CC8-A558-94AB8C82CF7E}" presName="hierRoot2" presStyleCnt="0"/>
      <dgm:spPr/>
    </dgm:pt>
    <dgm:pt modelId="{51823C3D-CB29-4F72-9DDB-88C927906E99}" type="pres">
      <dgm:prSet presAssocID="{72953C18-4692-4CC8-A558-94AB8C82CF7E}" presName="composite2" presStyleCnt="0"/>
      <dgm:spPr/>
    </dgm:pt>
    <dgm:pt modelId="{DCD42636-B80B-4C72-AD37-EB65EC623BF8}" type="pres">
      <dgm:prSet presAssocID="{72953C18-4692-4CC8-A558-94AB8C82CF7E}" presName="background2" presStyleLbl="node2" presStyleIdx="0" presStyleCnt="1"/>
      <dgm:spPr/>
    </dgm:pt>
    <dgm:pt modelId="{137E1CCA-6BBE-4F00-8154-9CC787DD352C}" type="pres">
      <dgm:prSet presAssocID="{72953C18-4692-4CC8-A558-94AB8C82CF7E}" presName="text2" presStyleLbl="fgAcc2" presStyleIdx="0" presStyleCnt="1" custScaleY="113466">
        <dgm:presLayoutVars>
          <dgm:chPref val="3"/>
        </dgm:presLayoutVars>
      </dgm:prSet>
      <dgm:spPr/>
    </dgm:pt>
    <dgm:pt modelId="{423C21A6-5082-47F2-B1F0-84ACAF928669}" type="pres">
      <dgm:prSet presAssocID="{72953C18-4692-4CC8-A558-94AB8C82CF7E}" presName="hierChild3" presStyleCnt="0"/>
      <dgm:spPr/>
    </dgm:pt>
    <dgm:pt modelId="{54C08B17-8A11-4A4B-90B7-322EEDEE97E6}" type="pres">
      <dgm:prSet presAssocID="{A021D6CE-4741-4FEF-A010-96C8442197AC}" presName="Name17" presStyleLbl="parChTrans1D3" presStyleIdx="0" presStyleCnt="1"/>
      <dgm:spPr/>
    </dgm:pt>
    <dgm:pt modelId="{117B68A5-5341-431B-8F35-E5D0F48AB653}" type="pres">
      <dgm:prSet presAssocID="{313F8536-8AD2-4AE1-A336-1396A5231FA0}" presName="hierRoot3" presStyleCnt="0"/>
      <dgm:spPr/>
    </dgm:pt>
    <dgm:pt modelId="{35AE7ACF-C3E0-46FC-B1CF-CD8418559C9E}" type="pres">
      <dgm:prSet presAssocID="{313F8536-8AD2-4AE1-A336-1396A5231FA0}" presName="composite3" presStyleCnt="0"/>
      <dgm:spPr/>
    </dgm:pt>
    <dgm:pt modelId="{2346DCE3-44FA-46AD-B54C-5E3C42D67B3F}" type="pres">
      <dgm:prSet presAssocID="{313F8536-8AD2-4AE1-A336-1396A5231FA0}" presName="background3" presStyleLbl="node3" presStyleIdx="0" presStyleCnt="1"/>
      <dgm:spPr/>
    </dgm:pt>
    <dgm:pt modelId="{70E692C1-DF00-4180-8880-8ED6C384BBA6}" type="pres">
      <dgm:prSet presAssocID="{313F8536-8AD2-4AE1-A336-1396A5231FA0}" presName="text3" presStyleLbl="fgAcc3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3CE6953-660B-4ABD-98DA-0ED2A4C6243A}" type="pres">
      <dgm:prSet presAssocID="{313F8536-8AD2-4AE1-A336-1396A5231FA0}" presName="hierChild4" presStyleCnt="0"/>
      <dgm:spPr/>
    </dgm:pt>
    <dgm:pt modelId="{95171B6E-2518-42D6-A743-F182DD13B174}" type="pres">
      <dgm:prSet presAssocID="{5ABDAD61-5439-4BCB-88E1-938D7C6C8AA5}" presName="Name23" presStyleLbl="parChTrans1D4" presStyleIdx="0" presStyleCnt="5"/>
      <dgm:spPr/>
    </dgm:pt>
    <dgm:pt modelId="{88E437CA-BE16-4313-A400-00DB5B94D6EC}" type="pres">
      <dgm:prSet presAssocID="{E3E8E726-AC12-4392-A94A-5B350F21C68D}" presName="hierRoot4" presStyleCnt="0"/>
      <dgm:spPr/>
    </dgm:pt>
    <dgm:pt modelId="{897F6128-0EAC-4475-A8E3-6F97486A7E99}" type="pres">
      <dgm:prSet presAssocID="{E3E8E726-AC12-4392-A94A-5B350F21C68D}" presName="composite4" presStyleCnt="0"/>
      <dgm:spPr/>
    </dgm:pt>
    <dgm:pt modelId="{43651A65-BD95-444A-B895-51E8976444B9}" type="pres">
      <dgm:prSet presAssocID="{E3E8E726-AC12-4392-A94A-5B350F21C68D}" presName="background4" presStyleLbl="node4" presStyleIdx="0" presStyleCnt="5"/>
      <dgm:spPr/>
    </dgm:pt>
    <dgm:pt modelId="{C95BD6E4-7E87-4667-9D02-95AF8D3FD14C}" type="pres">
      <dgm:prSet presAssocID="{E3E8E726-AC12-4392-A94A-5B350F21C68D}" presName="text4" presStyleLbl="fgAcc4" presStyleIdx="0" presStyleCnt="5">
        <dgm:presLayoutVars>
          <dgm:chPref val="3"/>
        </dgm:presLayoutVars>
      </dgm:prSet>
      <dgm:spPr/>
    </dgm:pt>
    <dgm:pt modelId="{3C176B7B-F243-4080-85B3-E21AABF9EBEA}" type="pres">
      <dgm:prSet presAssocID="{E3E8E726-AC12-4392-A94A-5B350F21C68D}" presName="hierChild5" presStyleCnt="0"/>
      <dgm:spPr/>
    </dgm:pt>
    <dgm:pt modelId="{2E341E47-9596-4C54-8A85-EA172507EF15}" type="pres">
      <dgm:prSet presAssocID="{4A383BFA-A195-4868-9F70-0C14155DADF8}" presName="Name23" presStyleLbl="parChTrans1D4" presStyleIdx="1" presStyleCnt="5"/>
      <dgm:spPr/>
    </dgm:pt>
    <dgm:pt modelId="{8E266DA7-3F2C-4663-9C66-98F22BE071F9}" type="pres">
      <dgm:prSet presAssocID="{16C92F17-0611-4B4C-BCDC-EC5298C95503}" presName="hierRoot4" presStyleCnt="0"/>
      <dgm:spPr/>
    </dgm:pt>
    <dgm:pt modelId="{A7CF110F-375A-4B6A-946D-AB094A9E60CF}" type="pres">
      <dgm:prSet presAssocID="{16C92F17-0611-4B4C-BCDC-EC5298C95503}" presName="composite4" presStyleCnt="0"/>
      <dgm:spPr/>
    </dgm:pt>
    <dgm:pt modelId="{688DC30B-A47D-446E-921B-4329B9FDAB8E}" type="pres">
      <dgm:prSet presAssocID="{16C92F17-0611-4B4C-BCDC-EC5298C95503}" presName="background4" presStyleLbl="node4" presStyleIdx="1" presStyleCnt="5"/>
      <dgm:spPr/>
    </dgm:pt>
    <dgm:pt modelId="{35F912E1-C237-4424-BA93-56EAE5EDF66E}" type="pres">
      <dgm:prSet presAssocID="{16C92F17-0611-4B4C-BCDC-EC5298C95503}" presName="text4" presStyleLbl="fgAcc4" presStyleIdx="1" presStyleCnt="5">
        <dgm:presLayoutVars>
          <dgm:chPref val="3"/>
        </dgm:presLayoutVars>
      </dgm:prSet>
      <dgm:spPr/>
    </dgm:pt>
    <dgm:pt modelId="{63A449B8-36FD-4826-9C77-74C551974E0D}" type="pres">
      <dgm:prSet presAssocID="{16C92F17-0611-4B4C-BCDC-EC5298C95503}" presName="hierChild5" presStyleCnt="0"/>
      <dgm:spPr/>
    </dgm:pt>
    <dgm:pt modelId="{1ADE4F14-9427-438F-AB1C-6D8FBA8C0FF8}" type="pres">
      <dgm:prSet presAssocID="{FC399582-3A11-43A0-8D99-8EA41180A2B0}" presName="Name23" presStyleLbl="parChTrans1D4" presStyleIdx="2" presStyleCnt="5"/>
      <dgm:spPr/>
    </dgm:pt>
    <dgm:pt modelId="{340CCC8B-7A5B-46F1-B15F-8F144DFF88ED}" type="pres">
      <dgm:prSet presAssocID="{576AAAF4-46CA-497C-BCF7-BB388FD3C467}" presName="hierRoot4" presStyleCnt="0"/>
      <dgm:spPr/>
    </dgm:pt>
    <dgm:pt modelId="{72C2687B-FBE8-4ABD-A057-7D30A169D66C}" type="pres">
      <dgm:prSet presAssocID="{576AAAF4-46CA-497C-BCF7-BB388FD3C467}" presName="composite4" presStyleCnt="0"/>
      <dgm:spPr/>
    </dgm:pt>
    <dgm:pt modelId="{E0BBA9C5-EE20-4ADF-AC58-D2336715C748}" type="pres">
      <dgm:prSet presAssocID="{576AAAF4-46CA-497C-BCF7-BB388FD3C467}" presName="background4" presStyleLbl="node4" presStyleIdx="2" presStyleCnt="5"/>
      <dgm:spPr/>
    </dgm:pt>
    <dgm:pt modelId="{9709E903-2878-4FD8-AFE0-E93FDF4042EF}" type="pres">
      <dgm:prSet presAssocID="{576AAAF4-46CA-497C-BCF7-BB388FD3C467}" presName="text4" presStyleLbl="fgAcc4" presStyleIdx="2" presStyleCnt="5">
        <dgm:presLayoutVars>
          <dgm:chPref val="3"/>
        </dgm:presLayoutVars>
      </dgm:prSet>
      <dgm:spPr/>
    </dgm:pt>
    <dgm:pt modelId="{A723B2CD-7993-44E5-A133-280293AF9F55}" type="pres">
      <dgm:prSet presAssocID="{576AAAF4-46CA-497C-BCF7-BB388FD3C467}" presName="hierChild5" presStyleCnt="0"/>
      <dgm:spPr/>
    </dgm:pt>
    <dgm:pt modelId="{B897F661-C35E-45B0-ABD2-2F07A32111DB}" type="pres">
      <dgm:prSet presAssocID="{0A1F1F98-BDA4-45A6-8752-2FB71B78691A}" presName="Name23" presStyleLbl="parChTrans1D4" presStyleIdx="3" presStyleCnt="5"/>
      <dgm:spPr/>
    </dgm:pt>
    <dgm:pt modelId="{FB0DAAF3-F5FC-4688-8203-9F12C3468982}" type="pres">
      <dgm:prSet presAssocID="{BD0BE774-925E-4748-AD84-6BE754DABEF9}" presName="hierRoot4" presStyleCnt="0"/>
      <dgm:spPr/>
    </dgm:pt>
    <dgm:pt modelId="{EDE9C4B0-7D6B-470B-BFFD-434839689A05}" type="pres">
      <dgm:prSet presAssocID="{BD0BE774-925E-4748-AD84-6BE754DABEF9}" presName="composite4" presStyleCnt="0"/>
      <dgm:spPr/>
    </dgm:pt>
    <dgm:pt modelId="{895D073B-BDBE-44F0-95C0-CBA3CCDE3421}" type="pres">
      <dgm:prSet presAssocID="{BD0BE774-925E-4748-AD84-6BE754DABEF9}" presName="background4" presStyleLbl="node4" presStyleIdx="3" presStyleCnt="5"/>
      <dgm:spPr/>
    </dgm:pt>
    <dgm:pt modelId="{881E8DF3-BDC8-4C8C-802C-FF93E6C61155}" type="pres">
      <dgm:prSet presAssocID="{BD0BE774-925E-4748-AD84-6BE754DABEF9}" presName="text4" presStyleLbl="fgAcc4" presStyleIdx="3" presStyleCnt="5">
        <dgm:presLayoutVars>
          <dgm:chPref val="3"/>
        </dgm:presLayoutVars>
      </dgm:prSet>
      <dgm:spPr/>
    </dgm:pt>
    <dgm:pt modelId="{070C0E90-A89F-481B-BC3D-494F69AB3414}" type="pres">
      <dgm:prSet presAssocID="{BD0BE774-925E-4748-AD84-6BE754DABEF9}" presName="hierChild5" presStyleCnt="0"/>
      <dgm:spPr/>
    </dgm:pt>
    <dgm:pt modelId="{3F13AAC0-E505-4AC9-B60D-A6BD9C53A378}" type="pres">
      <dgm:prSet presAssocID="{C23378BF-3714-4B1E-9F16-A2893DE2EA8B}" presName="Name23" presStyleLbl="parChTrans1D4" presStyleIdx="4" presStyleCnt="5"/>
      <dgm:spPr/>
    </dgm:pt>
    <dgm:pt modelId="{C157E332-6574-4259-B51D-1DF603F521EA}" type="pres">
      <dgm:prSet presAssocID="{3AD7D3E2-336B-4FAC-A079-21F0376D1C40}" presName="hierRoot4" presStyleCnt="0"/>
      <dgm:spPr/>
    </dgm:pt>
    <dgm:pt modelId="{C0907FE9-1064-45C2-A0B7-1CC44658A9DA}" type="pres">
      <dgm:prSet presAssocID="{3AD7D3E2-336B-4FAC-A079-21F0376D1C40}" presName="composite4" presStyleCnt="0"/>
      <dgm:spPr/>
    </dgm:pt>
    <dgm:pt modelId="{B74D30E9-1937-40C5-924E-E687A7C56410}" type="pres">
      <dgm:prSet presAssocID="{3AD7D3E2-336B-4FAC-A079-21F0376D1C40}" presName="background4" presStyleLbl="node4" presStyleIdx="4" presStyleCnt="5"/>
      <dgm:spPr/>
    </dgm:pt>
    <dgm:pt modelId="{808742C0-D148-4B72-8C3C-70D5E1E2D3FE}" type="pres">
      <dgm:prSet presAssocID="{3AD7D3E2-336B-4FAC-A079-21F0376D1C40}" presName="text4" presStyleLbl="fgAcc4" presStyleIdx="4" presStyleCnt="5">
        <dgm:presLayoutVars>
          <dgm:chPref val="3"/>
        </dgm:presLayoutVars>
      </dgm:prSet>
      <dgm:spPr/>
    </dgm:pt>
    <dgm:pt modelId="{2A0FE12B-CD53-40A2-B0EB-947A79A8C922}" type="pres">
      <dgm:prSet presAssocID="{3AD7D3E2-336B-4FAC-A079-21F0376D1C40}" presName="hierChild5" presStyleCnt="0"/>
      <dgm:spPr/>
    </dgm:pt>
  </dgm:ptLst>
  <dgm:cxnLst>
    <dgm:cxn modelId="{24618C74-E1D9-4292-836A-4F153087E345}" type="presOf" srcId="{BD0BE774-925E-4748-AD84-6BE754DABEF9}" destId="{881E8DF3-BDC8-4C8C-802C-FF93E6C61155}" srcOrd="0" destOrd="0" presId="urn:microsoft.com/office/officeart/2005/8/layout/hierarchy1"/>
    <dgm:cxn modelId="{C5F8AF80-8042-4580-A208-6CE26CB6BE16}" type="presOf" srcId="{5ABDAD61-5439-4BCB-88E1-938D7C6C8AA5}" destId="{95171B6E-2518-42D6-A743-F182DD13B174}" srcOrd="0" destOrd="0" presId="urn:microsoft.com/office/officeart/2005/8/layout/hierarchy1"/>
    <dgm:cxn modelId="{1204DFBD-A639-4976-B342-192F6BBC521B}" type="presOf" srcId="{3AD7D3E2-336B-4FAC-A079-21F0376D1C40}" destId="{808742C0-D148-4B72-8C3C-70D5E1E2D3FE}" srcOrd="0" destOrd="0" presId="urn:microsoft.com/office/officeart/2005/8/layout/hierarchy1"/>
    <dgm:cxn modelId="{F984D950-19CD-461B-981C-F32F5683B6E5}" type="presOf" srcId="{4A383BFA-A195-4868-9F70-0C14155DADF8}" destId="{2E341E47-9596-4C54-8A85-EA172507EF15}" srcOrd="0" destOrd="0" presId="urn:microsoft.com/office/officeart/2005/8/layout/hierarchy1"/>
    <dgm:cxn modelId="{B0E85E48-4DEF-41A5-845F-5F948BC92909}" type="presOf" srcId="{E3E8E726-AC12-4392-A94A-5B350F21C68D}" destId="{C95BD6E4-7E87-4667-9D02-95AF8D3FD14C}" srcOrd="0" destOrd="0" presId="urn:microsoft.com/office/officeart/2005/8/layout/hierarchy1"/>
    <dgm:cxn modelId="{8DBBC9DA-EFCB-4459-AE55-C5432D3C076F}" srcId="{313F8536-8AD2-4AE1-A336-1396A5231FA0}" destId="{16C92F17-0611-4B4C-BCDC-EC5298C95503}" srcOrd="1" destOrd="0" parTransId="{4A383BFA-A195-4868-9F70-0C14155DADF8}" sibTransId="{FF7EC812-A5AF-4648-9FC1-75C2C5EEA805}"/>
    <dgm:cxn modelId="{C7F7D324-4BA5-4B20-8E57-3EAA78F2DB55}" type="presOf" srcId="{FC399582-3A11-43A0-8D99-8EA41180A2B0}" destId="{1ADE4F14-9427-438F-AB1C-6D8FBA8C0FF8}" srcOrd="0" destOrd="0" presId="urn:microsoft.com/office/officeart/2005/8/layout/hierarchy1"/>
    <dgm:cxn modelId="{8859114F-E389-4DB6-9CF4-5E83567A89EE}" type="presOf" srcId="{72953C18-4692-4CC8-A558-94AB8C82CF7E}" destId="{137E1CCA-6BBE-4F00-8154-9CC787DD352C}" srcOrd="0" destOrd="0" presId="urn:microsoft.com/office/officeart/2005/8/layout/hierarchy1"/>
    <dgm:cxn modelId="{21ACB72C-EC3B-4FA5-AA50-D3FD7A242BC3}" srcId="{313F8536-8AD2-4AE1-A336-1396A5231FA0}" destId="{E3E8E726-AC12-4392-A94A-5B350F21C68D}" srcOrd="0" destOrd="0" parTransId="{5ABDAD61-5439-4BCB-88E1-938D7C6C8AA5}" sibTransId="{43D3061A-2A70-4958-B02D-70928F105EB0}"/>
    <dgm:cxn modelId="{8D2A3E43-F92C-4107-B84B-0FD9F1E4AED9}" srcId="{313F8536-8AD2-4AE1-A336-1396A5231FA0}" destId="{3AD7D3E2-336B-4FAC-A079-21F0376D1C40}" srcOrd="4" destOrd="0" parTransId="{C23378BF-3714-4B1E-9F16-A2893DE2EA8B}" sibTransId="{5EA0C805-96EC-4226-B712-042D582700C8}"/>
    <dgm:cxn modelId="{5BDD7B1C-64D6-4AB1-A5B6-18FDA42E1C95}" type="presOf" srcId="{16C92F17-0611-4B4C-BCDC-EC5298C95503}" destId="{35F912E1-C237-4424-BA93-56EAE5EDF66E}" srcOrd="0" destOrd="0" presId="urn:microsoft.com/office/officeart/2005/8/layout/hierarchy1"/>
    <dgm:cxn modelId="{134B0F8A-AA7E-4394-9203-2F1B3513E15F}" type="presOf" srcId="{313F8536-8AD2-4AE1-A336-1396A5231FA0}" destId="{70E692C1-DF00-4180-8880-8ED6C384BBA6}" srcOrd="0" destOrd="0" presId="urn:microsoft.com/office/officeart/2005/8/layout/hierarchy1"/>
    <dgm:cxn modelId="{6E2F6873-C23D-4395-B0C3-F1428E5485E5}" type="presOf" srcId="{776E9D5F-FA13-4EE0-A0CC-49D1491FD106}" destId="{677D2D6D-BA32-490B-A436-F45E7B036D56}" srcOrd="0" destOrd="0" presId="urn:microsoft.com/office/officeart/2005/8/layout/hierarchy1"/>
    <dgm:cxn modelId="{0415AD95-AAAD-44BD-A384-E9222C9FF50E}" srcId="{72953C18-4692-4CC8-A558-94AB8C82CF7E}" destId="{313F8536-8AD2-4AE1-A336-1396A5231FA0}" srcOrd="0" destOrd="0" parTransId="{A021D6CE-4741-4FEF-A010-96C8442197AC}" sibTransId="{24C60DC5-83FF-4B31-987D-7C7E853EA20A}"/>
    <dgm:cxn modelId="{CE012F1E-A79C-475A-B263-A76BCDA71339}" srcId="{F06E9AC2-018B-44E9-985C-DF59D690295D}" destId="{776E9D5F-FA13-4EE0-A0CC-49D1491FD106}" srcOrd="0" destOrd="0" parTransId="{12C90E16-D477-49FE-BA94-155E2D5280AD}" sibTransId="{B3E79213-52DB-40DB-82C6-A79B25F84971}"/>
    <dgm:cxn modelId="{0D562C27-0E87-4CF2-957D-B59FB5C8D5D8}" srcId="{776E9D5F-FA13-4EE0-A0CC-49D1491FD106}" destId="{72953C18-4692-4CC8-A558-94AB8C82CF7E}" srcOrd="0" destOrd="0" parTransId="{E6697641-EDBC-4E1D-B561-28C048EB6329}" sibTransId="{A7255B2B-C139-49CE-A985-4C6B7B43DEDB}"/>
    <dgm:cxn modelId="{520403BA-126E-469D-BD9D-1294528909DC}" srcId="{313F8536-8AD2-4AE1-A336-1396A5231FA0}" destId="{BD0BE774-925E-4748-AD84-6BE754DABEF9}" srcOrd="3" destOrd="0" parTransId="{0A1F1F98-BDA4-45A6-8752-2FB71B78691A}" sibTransId="{DA022C94-73C3-44B4-BE64-A3C1A66418EC}"/>
    <dgm:cxn modelId="{D27811CE-2560-415C-BF83-0F3DDE2FE655}" srcId="{313F8536-8AD2-4AE1-A336-1396A5231FA0}" destId="{576AAAF4-46CA-497C-BCF7-BB388FD3C467}" srcOrd="2" destOrd="0" parTransId="{FC399582-3A11-43A0-8D99-8EA41180A2B0}" sibTransId="{0D5880DA-375B-449E-A6FB-DC4310C237CE}"/>
    <dgm:cxn modelId="{1523D031-4DC4-4313-BCD8-212DE015C3D6}" type="presOf" srcId="{576AAAF4-46CA-497C-BCF7-BB388FD3C467}" destId="{9709E903-2878-4FD8-AFE0-E93FDF4042EF}" srcOrd="0" destOrd="0" presId="urn:microsoft.com/office/officeart/2005/8/layout/hierarchy1"/>
    <dgm:cxn modelId="{CCA8B2C6-940A-4FAF-9101-E207A9A66F94}" type="presOf" srcId="{A021D6CE-4741-4FEF-A010-96C8442197AC}" destId="{54C08B17-8A11-4A4B-90B7-322EEDEE97E6}" srcOrd="0" destOrd="0" presId="urn:microsoft.com/office/officeart/2005/8/layout/hierarchy1"/>
    <dgm:cxn modelId="{29F40A89-24A2-4D26-A526-5BB2949BD269}" type="presOf" srcId="{E6697641-EDBC-4E1D-B561-28C048EB6329}" destId="{53E0658C-E25C-41FF-9565-D776A6048719}" srcOrd="0" destOrd="0" presId="urn:microsoft.com/office/officeart/2005/8/layout/hierarchy1"/>
    <dgm:cxn modelId="{DE0AC55C-43F4-4504-A894-E42B1C9F3015}" type="presOf" srcId="{0A1F1F98-BDA4-45A6-8752-2FB71B78691A}" destId="{B897F661-C35E-45B0-ABD2-2F07A32111DB}" srcOrd="0" destOrd="0" presId="urn:microsoft.com/office/officeart/2005/8/layout/hierarchy1"/>
    <dgm:cxn modelId="{CE4D55A6-EC97-4269-A82B-651642DE5CC3}" type="presOf" srcId="{F06E9AC2-018B-44E9-985C-DF59D690295D}" destId="{16F6FF90-6CF5-43A7-9104-F1CBDA642BCF}" srcOrd="0" destOrd="0" presId="urn:microsoft.com/office/officeart/2005/8/layout/hierarchy1"/>
    <dgm:cxn modelId="{51944434-9F69-4DD2-8B98-C6226E0EB3AE}" type="presOf" srcId="{C23378BF-3714-4B1E-9F16-A2893DE2EA8B}" destId="{3F13AAC0-E505-4AC9-B60D-A6BD9C53A378}" srcOrd="0" destOrd="0" presId="urn:microsoft.com/office/officeart/2005/8/layout/hierarchy1"/>
    <dgm:cxn modelId="{C37907CD-8271-4593-90E9-BBC703152342}" type="presParOf" srcId="{16F6FF90-6CF5-43A7-9104-F1CBDA642BCF}" destId="{0B539F7C-15F8-43D4-BEBD-DE0E9AEAD4AF}" srcOrd="0" destOrd="0" presId="urn:microsoft.com/office/officeart/2005/8/layout/hierarchy1"/>
    <dgm:cxn modelId="{D2BF7FCE-4ED2-43F3-8764-28B4B3A1326A}" type="presParOf" srcId="{0B539F7C-15F8-43D4-BEBD-DE0E9AEAD4AF}" destId="{394AF97A-712A-42B0-8F59-4D6CB624366E}" srcOrd="0" destOrd="0" presId="urn:microsoft.com/office/officeart/2005/8/layout/hierarchy1"/>
    <dgm:cxn modelId="{C178B8E7-E8FD-4533-9210-709AF97857F7}" type="presParOf" srcId="{394AF97A-712A-42B0-8F59-4D6CB624366E}" destId="{C221779B-41A2-48FF-87B1-93F21F9E8EBA}" srcOrd="0" destOrd="0" presId="urn:microsoft.com/office/officeart/2005/8/layout/hierarchy1"/>
    <dgm:cxn modelId="{0EC38EAD-A5D4-4820-BB2C-D5658D489117}" type="presParOf" srcId="{394AF97A-712A-42B0-8F59-4D6CB624366E}" destId="{677D2D6D-BA32-490B-A436-F45E7B036D56}" srcOrd="1" destOrd="0" presId="urn:microsoft.com/office/officeart/2005/8/layout/hierarchy1"/>
    <dgm:cxn modelId="{4F4D92D5-F797-4295-924A-F600F4885176}" type="presParOf" srcId="{0B539F7C-15F8-43D4-BEBD-DE0E9AEAD4AF}" destId="{13F4F57D-52DD-40F2-BFB5-62057897D296}" srcOrd="1" destOrd="0" presId="urn:microsoft.com/office/officeart/2005/8/layout/hierarchy1"/>
    <dgm:cxn modelId="{ECC8E708-881F-430A-808D-79CE9DC22D46}" type="presParOf" srcId="{13F4F57D-52DD-40F2-BFB5-62057897D296}" destId="{53E0658C-E25C-41FF-9565-D776A6048719}" srcOrd="0" destOrd="0" presId="urn:microsoft.com/office/officeart/2005/8/layout/hierarchy1"/>
    <dgm:cxn modelId="{E1E0643B-F965-4C6F-B0D9-359599EAE566}" type="presParOf" srcId="{13F4F57D-52DD-40F2-BFB5-62057897D296}" destId="{CE76DB5E-7D4D-44A0-B3E0-79D9CB49371B}" srcOrd="1" destOrd="0" presId="urn:microsoft.com/office/officeart/2005/8/layout/hierarchy1"/>
    <dgm:cxn modelId="{C005C082-FB3E-420E-B188-82DA554415D1}" type="presParOf" srcId="{CE76DB5E-7D4D-44A0-B3E0-79D9CB49371B}" destId="{51823C3D-CB29-4F72-9DDB-88C927906E99}" srcOrd="0" destOrd="0" presId="urn:microsoft.com/office/officeart/2005/8/layout/hierarchy1"/>
    <dgm:cxn modelId="{C039608C-87E7-4EA6-A8E8-7BB94BAE56CC}" type="presParOf" srcId="{51823C3D-CB29-4F72-9DDB-88C927906E99}" destId="{DCD42636-B80B-4C72-AD37-EB65EC623BF8}" srcOrd="0" destOrd="0" presId="urn:microsoft.com/office/officeart/2005/8/layout/hierarchy1"/>
    <dgm:cxn modelId="{31C7866A-59DB-48FC-8403-39DBF5196F3F}" type="presParOf" srcId="{51823C3D-CB29-4F72-9DDB-88C927906E99}" destId="{137E1CCA-6BBE-4F00-8154-9CC787DD352C}" srcOrd="1" destOrd="0" presId="urn:microsoft.com/office/officeart/2005/8/layout/hierarchy1"/>
    <dgm:cxn modelId="{25CA7E4F-331C-4C70-A1A5-123A72D9BBE8}" type="presParOf" srcId="{CE76DB5E-7D4D-44A0-B3E0-79D9CB49371B}" destId="{423C21A6-5082-47F2-B1F0-84ACAF928669}" srcOrd="1" destOrd="0" presId="urn:microsoft.com/office/officeart/2005/8/layout/hierarchy1"/>
    <dgm:cxn modelId="{D99E2576-C504-48A9-AF89-F9C60FB782D7}" type="presParOf" srcId="{423C21A6-5082-47F2-B1F0-84ACAF928669}" destId="{54C08B17-8A11-4A4B-90B7-322EEDEE97E6}" srcOrd="0" destOrd="0" presId="urn:microsoft.com/office/officeart/2005/8/layout/hierarchy1"/>
    <dgm:cxn modelId="{2CBCE034-9543-4079-AED3-C881513720DC}" type="presParOf" srcId="{423C21A6-5082-47F2-B1F0-84ACAF928669}" destId="{117B68A5-5341-431B-8F35-E5D0F48AB653}" srcOrd="1" destOrd="0" presId="urn:microsoft.com/office/officeart/2005/8/layout/hierarchy1"/>
    <dgm:cxn modelId="{8D0C4F4F-8A77-4FD6-8632-50DD90B593B1}" type="presParOf" srcId="{117B68A5-5341-431B-8F35-E5D0F48AB653}" destId="{35AE7ACF-C3E0-46FC-B1CF-CD8418559C9E}" srcOrd="0" destOrd="0" presId="urn:microsoft.com/office/officeart/2005/8/layout/hierarchy1"/>
    <dgm:cxn modelId="{28FB36EB-0C03-4C6E-97A7-8528D75310F0}" type="presParOf" srcId="{35AE7ACF-C3E0-46FC-B1CF-CD8418559C9E}" destId="{2346DCE3-44FA-46AD-B54C-5E3C42D67B3F}" srcOrd="0" destOrd="0" presId="urn:microsoft.com/office/officeart/2005/8/layout/hierarchy1"/>
    <dgm:cxn modelId="{DB1DB260-18D8-4346-B612-2D3ED88DBFDA}" type="presParOf" srcId="{35AE7ACF-C3E0-46FC-B1CF-CD8418559C9E}" destId="{70E692C1-DF00-4180-8880-8ED6C384BBA6}" srcOrd="1" destOrd="0" presId="urn:microsoft.com/office/officeart/2005/8/layout/hierarchy1"/>
    <dgm:cxn modelId="{D307B8C1-4B45-4874-B256-E3538947AEB6}" type="presParOf" srcId="{117B68A5-5341-431B-8F35-E5D0F48AB653}" destId="{33CE6953-660B-4ABD-98DA-0ED2A4C6243A}" srcOrd="1" destOrd="0" presId="urn:microsoft.com/office/officeart/2005/8/layout/hierarchy1"/>
    <dgm:cxn modelId="{BB0B367E-EB94-44D4-AA72-44E4E91B6121}" type="presParOf" srcId="{33CE6953-660B-4ABD-98DA-0ED2A4C6243A}" destId="{95171B6E-2518-42D6-A743-F182DD13B174}" srcOrd="0" destOrd="0" presId="urn:microsoft.com/office/officeart/2005/8/layout/hierarchy1"/>
    <dgm:cxn modelId="{242474BB-CB3C-4826-BB96-FBDC8EC19AB2}" type="presParOf" srcId="{33CE6953-660B-4ABD-98DA-0ED2A4C6243A}" destId="{88E437CA-BE16-4313-A400-00DB5B94D6EC}" srcOrd="1" destOrd="0" presId="urn:microsoft.com/office/officeart/2005/8/layout/hierarchy1"/>
    <dgm:cxn modelId="{B5BA590C-E03F-4E7F-A4B3-8D8AD350ADC1}" type="presParOf" srcId="{88E437CA-BE16-4313-A400-00DB5B94D6EC}" destId="{897F6128-0EAC-4475-A8E3-6F97486A7E99}" srcOrd="0" destOrd="0" presId="urn:microsoft.com/office/officeart/2005/8/layout/hierarchy1"/>
    <dgm:cxn modelId="{8C4A404F-7369-468D-8529-CB5521181C5D}" type="presParOf" srcId="{897F6128-0EAC-4475-A8E3-6F97486A7E99}" destId="{43651A65-BD95-444A-B895-51E8976444B9}" srcOrd="0" destOrd="0" presId="urn:microsoft.com/office/officeart/2005/8/layout/hierarchy1"/>
    <dgm:cxn modelId="{A717EFBE-50DD-4926-A410-93074838BCED}" type="presParOf" srcId="{897F6128-0EAC-4475-A8E3-6F97486A7E99}" destId="{C95BD6E4-7E87-4667-9D02-95AF8D3FD14C}" srcOrd="1" destOrd="0" presId="urn:microsoft.com/office/officeart/2005/8/layout/hierarchy1"/>
    <dgm:cxn modelId="{5F017167-FAF4-4AA3-BF97-3AA0EDEF1030}" type="presParOf" srcId="{88E437CA-BE16-4313-A400-00DB5B94D6EC}" destId="{3C176B7B-F243-4080-85B3-E21AABF9EBEA}" srcOrd="1" destOrd="0" presId="urn:microsoft.com/office/officeart/2005/8/layout/hierarchy1"/>
    <dgm:cxn modelId="{B45ADDB2-4062-4102-A2CC-6E8ABF01CBDE}" type="presParOf" srcId="{33CE6953-660B-4ABD-98DA-0ED2A4C6243A}" destId="{2E341E47-9596-4C54-8A85-EA172507EF15}" srcOrd="2" destOrd="0" presId="urn:microsoft.com/office/officeart/2005/8/layout/hierarchy1"/>
    <dgm:cxn modelId="{7AF680C4-9C65-4DFC-87CE-70D23F58A1B3}" type="presParOf" srcId="{33CE6953-660B-4ABD-98DA-0ED2A4C6243A}" destId="{8E266DA7-3F2C-4663-9C66-98F22BE071F9}" srcOrd="3" destOrd="0" presId="urn:microsoft.com/office/officeart/2005/8/layout/hierarchy1"/>
    <dgm:cxn modelId="{A1612C18-B6B1-4D1B-8086-9235B9CD6CD0}" type="presParOf" srcId="{8E266DA7-3F2C-4663-9C66-98F22BE071F9}" destId="{A7CF110F-375A-4B6A-946D-AB094A9E60CF}" srcOrd="0" destOrd="0" presId="urn:microsoft.com/office/officeart/2005/8/layout/hierarchy1"/>
    <dgm:cxn modelId="{88428E29-A14C-4EF6-905A-2DC54421ACAF}" type="presParOf" srcId="{A7CF110F-375A-4B6A-946D-AB094A9E60CF}" destId="{688DC30B-A47D-446E-921B-4329B9FDAB8E}" srcOrd="0" destOrd="0" presId="urn:microsoft.com/office/officeart/2005/8/layout/hierarchy1"/>
    <dgm:cxn modelId="{8D77971E-24DB-4A1C-B796-A0F62AAD7F46}" type="presParOf" srcId="{A7CF110F-375A-4B6A-946D-AB094A9E60CF}" destId="{35F912E1-C237-4424-BA93-56EAE5EDF66E}" srcOrd="1" destOrd="0" presId="urn:microsoft.com/office/officeart/2005/8/layout/hierarchy1"/>
    <dgm:cxn modelId="{FE825069-AA21-4A9D-965F-557B68C9B072}" type="presParOf" srcId="{8E266DA7-3F2C-4663-9C66-98F22BE071F9}" destId="{63A449B8-36FD-4826-9C77-74C551974E0D}" srcOrd="1" destOrd="0" presId="urn:microsoft.com/office/officeart/2005/8/layout/hierarchy1"/>
    <dgm:cxn modelId="{CEB2EA9D-16A5-4995-80B7-900F3C84A004}" type="presParOf" srcId="{33CE6953-660B-4ABD-98DA-0ED2A4C6243A}" destId="{1ADE4F14-9427-438F-AB1C-6D8FBA8C0FF8}" srcOrd="4" destOrd="0" presId="urn:microsoft.com/office/officeart/2005/8/layout/hierarchy1"/>
    <dgm:cxn modelId="{B0C1A1BF-CB92-4B63-9CB4-49422DAC530B}" type="presParOf" srcId="{33CE6953-660B-4ABD-98DA-0ED2A4C6243A}" destId="{340CCC8B-7A5B-46F1-B15F-8F144DFF88ED}" srcOrd="5" destOrd="0" presId="urn:microsoft.com/office/officeart/2005/8/layout/hierarchy1"/>
    <dgm:cxn modelId="{AFFEEF46-3E19-4619-BD4C-FDFF168CEF4F}" type="presParOf" srcId="{340CCC8B-7A5B-46F1-B15F-8F144DFF88ED}" destId="{72C2687B-FBE8-4ABD-A057-7D30A169D66C}" srcOrd="0" destOrd="0" presId="urn:microsoft.com/office/officeart/2005/8/layout/hierarchy1"/>
    <dgm:cxn modelId="{E389F99E-9C6E-4A50-8F0B-7D45A14DB73A}" type="presParOf" srcId="{72C2687B-FBE8-4ABD-A057-7D30A169D66C}" destId="{E0BBA9C5-EE20-4ADF-AC58-D2336715C748}" srcOrd="0" destOrd="0" presId="urn:microsoft.com/office/officeart/2005/8/layout/hierarchy1"/>
    <dgm:cxn modelId="{169D2FF0-5991-4CB6-90F8-28E17F9AEF0B}" type="presParOf" srcId="{72C2687B-FBE8-4ABD-A057-7D30A169D66C}" destId="{9709E903-2878-4FD8-AFE0-E93FDF4042EF}" srcOrd="1" destOrd="0" presId="urn:microsoft.com/office/officeart/2005/8/layout/hierarchy1"/>
    <dgm:cxn modelId="{7BB189C2-A2AC-473C-9E44-53F88BFF91EC}" type="presParOf" srcId="{340CCC8B-7A5B-46F1-B15F-8F144DFF88ED}" destId="{A723B2CD-7993-44E5-A133-280293AF9F55}" srcOrd="1" destOrd="0" presId="urn:microsoft.com/office/officeart/2005/8/layout/hierarchy1"/>
    <dgm:cxn modelId="{B264AC2C-40BA-4DE2-841D-63A5D4FC848A}" type="presParOf" srcId="{33CE6953-660B-4ABD-98DA-0ED2A4C6243A}" destId="{B897F661-C35E-45B0-ABD2-2F07A32111DB}" srcOrd="6" destOrd="0" presId="urn:microsoft.com/office/officeart/2005/8/layout/hierarchy1"/>
    <dgm:cxn modelId="{FB30A873-00FD-46B6-A88B-395A87919499}" type="presParOf" srcId="{33CE6953-660B-4ABD-98DA-0ED2A4C6243A}" destId="{FB0DAAF3-F5FC-4688-8203-9F12C3468982}" srcOrd="7" destOrd="0" presId="urn:microsoft.com/office/officeart/2005/8/layout/hierarchy1"/>
    <dgm:cxn modelId="{0A04E46F-A5C4-4201-91F0-BC611B98332C}" type="presParOf" srcId="{FB0DAAF3-F5FC-4688-8203-9F12C3468982}" destId="{EDE9C4B0-7D6B-470B-BFFD-434839689A05}" srcOrd="0" destOrd="0" presId="urn:microsoft.com/office/officeart/2005/8/layout/hierarchy1"/>
    <dgm:cxn modelId="{26DF001A-DF6E-493F-8225-24AB60D78BBB}" type="presParOf" srcId="{EDE9C4B0-7D6B-470B-BFFD-434839689A05}" destId="{895D073B-BDBE-44F0-95C0-CBA3CCDE3421}" srcOrd="0" destOrd="0" presId="urn:microsoft.com/office/officeart/2005/8/layout/hierarchy1"/>
    <dgm:cxn modelId="{315CC91B-1425-4304-BAB6-528C3C80D449}" type="presParOf" srcId="{EDE9C4B0-7D6B-470B-BFFD-434839689A05}" destId="{881E8DF3-BDC8-4C8C-802C-FF93E6C61155}" srcOrd="1" destOrd="0" presId="urn:microsoft.com/office/officeart/2005/8/layout/hierarchy1"/>
    <dgm:cxn modelId="{E6FC30AB-B3EC-45E5-9757-C110AD8DC375}" type="presParOf" srcId="{FB0DAAF3-F5FC-4688-8203-9F12C3468982}" destId="{070C0E90-A89F-481B-BC3D-494F69AB3414}" srcOrd="1" destOrd="0" presId="urn:microsoft.com/office/officeart/2005/8/layout/hierarchy1"/>
    <dgm:cxn modelId="{86733F07-921F-47DA-A06A-576D6C675494}" type="presParOf" srcId="{33CE6953-660B-4ABD-98DA-0ED2A4C6243A}" destId="{3F13AAC0-E505-4AC9-B60D-A6BD9C53A378}" srcOrd="8" destOrd="0" presId="urn:microsoft.com/office/officeart/2005/8/layout/hierarchy1"/>
    <dgm:cxn modelId="{FC8BEE67-9B15-413D-934C-BC409A223E91}" type="presParOf" srcId="{33CE6953-660B-4ABD-98DA-0ED2A4C6243A}" destId="{C157E332-6574-4259-B51D-1DF603F521EA}" srcOrd="9" destOrd="0" presId="urn:microsoft.com/office/officeart/2005/8/layout/hierarchy1"/>
    <dgm:cxn modelId="{4600A482-07BB-4CCF-B9D0-83062C005447}" type="presParOf" srcId="{C157E332-6574-4259-B51D-1DF603F521EA}" destId="{C0907FE9-1064-45C2-A0B7-1CC44658A9DA}" srcOrd="0" destOrd="0" presId="urn:microsoft.com/office/officeart/2005/8/layout/hierarchy1"/>
    <dgm:cxn modelId="{97DE3BFB-8A7D-41C6-A07E-92565F646017}" type="presParOf" srcId="{C0907FE9-1064-45C2-A0B7-1CC44658A9DA}" destId="{B74D30E9-1937-40C5-924E-E687A7C56410}" srcOrd="0" destOrd="0" presId="urn:microsoft.com/office/officeart/2005/8/layout/hierarchy1"/>
    <dgm:cxn modelId="{BCAEEC91-6A92-439B-BFC6-522453D2A05F}" type="presParOf" srcId="{C0907FE9-1064-45C2-A0B7-1CC44658A9DA}" destId="{808742C0-D148-4B72-8C3C-70D5E1E2D3FE}" srcOrd="1" destOrd="0" presId="urn:microsoft.com/office/officeart/2005/8/layout/hierarchy1"/>
    <dgm:cxn modelId="{46C76A90-03BA-425B-8B8B-09D06AB3CE33}" type="presParOf" srcId="{C157E332-6574-4259-B51D-1DF603F521EA}" destId="{2A0FE12B-CD53-40A2-B0EB-947A79A8C922}" srcOrd="1" destOrd="0" presId="urn:microsoft.com/office/officeart/2005/8/layout/hierarchy1"/>
  </dgm:cxnLst>
  <dgm:bg/>
  <dgm:whole>
    <a:ln>
      <a:solidFill>
        <a:schemeClr val="accen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F13AAC0-E505-4AC9-B60D-A6BD9C53A378}">
      <dsp:nvSpPr>
        <dsp:cNvPr id="0" name=""/>
        <dsp:cNvSpPr/>
      </dsp:nvSpPr>
      <dsp:spPr>
        <a:xfrm>
          <a:off x="2304519" y="1945714"/>
          <a:ext cx="1909283" cy="227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803"/>
              </a:lnTo>
              <a:lnTo>
                <a:pt x="1909283" y="154803"/>
              </a:lnTo>
              <a:lnTo>
                <a:pt x="1909283" y="227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97F661-C35E-45B0-ABD2-2F07A32111DB}">
      <dsp:nvSpPr>
        <dsp:cNvPr id="0" name=""/>
        <dsp:cNvSpPr/>
      </dsp:nvSpPr>
      <dsp:spPr>
        <a:xfrm>
          <a:off x="2304519" y="1945714"/>
          <a:ext cx="954641" cy="227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803"/>
              </a:lnTo>
              <a:lnTo>
                <a:pt x="954641" y="154803"/>
              </a:lnTo>
              <a:lnTo>
                <a:pt x="954641" y="227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E4F14-9427-438F-AB1C-6D8FBA8C0FF8}">
      <dsp:nvSpPr>
        <dsp:cNvPr id="0" name=""/>
        <dsp:cNvSpPr/>
      </dsp:nvSpPr>
      <dsp:spPr>
        <a:xfrm>
          <a:off x="2258799" y="1945714"/>
          <a:ext cx="91440" cy="227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341E47-9596-4C54-8A85-EA172507EF15}">
      <dsp:nvSpPr>
        <dsp:cNvPr id="0" name=""/>
        <dsp:cNvSpPr/>
      </dsp:nvSpPr>
      <dsp:spPr>
        <a:xfrm>
          <a:off x="1349877" y="1945714"/>
          <a:ext cx="954641" cy="227161"/>
        </a:xfrm>
        <a:custGeom>
          <a:avLst/>
          <a:gdLst/>
          <a:ahLst/>
          <a:cxnLst/>
          <a:rect l="0" t="0" r="0" b="0"/>
          <a:pathLst>
            <a:path>
              <a:moveTo>
                <a:pt x="954641" y="0"/>
              </a:moveTo>
              <a:lnTo>
                <a:pt x="954641" y="154803"/>
              </a:lnTo>
              <a:lnTo>
                <a:pt x="0" y="154803"/>
              </a:lnTo>
              <a:lnTo>
                <a:pt x="0" y="227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171B6E-2518-42D6-A743-F182DD13B174}">
      <dsp:nvSpPr>
        <dsp:cNvPr id="0" name=""/>
        <dsp:cNvSpPr/>
      </dsp:nvSpPr>
      <dsp:spPr>
        <a:xfrm>
          <a:off x="395235" y="1945714"/>
          <a:ext cx="1909283" cy="227161"/>
        </a:xfrm>
        <a:custGeom>
          <a:avLst/>
          <a:gdLst/>
          <a:ahLst/>
          <a:cxnLst/>
          <a:rect l="0" t="0" r="0" b="0"/>
          <a:pathLst>
            <a:path>
              <a:moveTo>
                <a:pt x="1909283" y="0"/>
              </a:moveTo>
              <a:lnTo>
                <a:pt x="1909283" y="154803"/>
              </a:lnTo>
              <a:lnTo>
                <a:pt x="0" y="154803"/>
              </a:lnTo>
              <a:lnTo>
                <a:pt x="0" y="227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08B17-8A11-4A4B-90B7-322EEDEE97E6}">
      <dsp:nvSpPr>
        <dsp:cNvPr id="0" name=""/>
        <dsp:cNvSpPr/>
      </dsp:nvSpPr>
      <dsp:spPr>
        <a:xfrm>
          <a:off x="2258799" y="1222572"/>
          <a:ext cx="91440" cy="227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1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E0658C-E25C-41FF-9565-D776A6048719}">
      <dsp:nvSpPr>
        <dsp:cNvPr id="0" name=""/>
        <dsp:cNvSpPr/>
      </dsp:nvSpPr>
      <dsp:spPr>
        <a:xfrm>
          <a:off x="2258799" y="432642"/>
          <a:ext cx="91440" cy="2271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1779B-41A2-48FF-87B1-93F21F9E8EBA}">
      <dsp:nvSpPr>
        <dsp:cNvPr id="0" name=""/>
        <dsp:cNvSpPr/>
      </dsp:nvSpPr>
      <dsp:spPr>
        <a:xfrm>
          <a:off x="1571207" y="1423"/>
          <a:ext cx="1466624" cy="4312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7D2D6D-BA32-490B-A436-F45E7B036D56}">
      <dsp:nvSpPr>
        <dsp:cNvPr id="0" name=""/>
        <dsp:cNvSpPr/>
      </dsp:nvSpPr>
      <dsp:spPr>
        <a:xfrm>
          <a:off x="1657993" y="83869"/>
          <a:ext cx="1466624" cy="4312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Technical Services Manager</a:t>
          </a:r>
        </a:p>
      </dsp:txBody>
      <dsp:txXfrm>
        <a:off x="1657993" y="83869"/>
        <a:ext cx="1466624" cy="431219"/>
      </dsp:txXfrm>
    </dsp:sp>
    <dsp:sp modelId="{DCD42636-B80B-4C72-AD37-EB65EC623BF8}">
      <dsp:nvSpPr>
        <dsp:cNvPr id="0" name=""/>
        <dsp:cNvSpPr/>
      </dsp:nvSpPr>
      <dsp:spPr>
        <a:xfrm>
          <a:off x="1913984" y="659804"/>
          <a:ext cx="781070" cy="5627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7E1CCA-6BBE-4F00-8154-9CC787DD352C}">
      <dsp:nvSpPr>
        <dsp:cNvPr id="0" name=""/>
        <dsp:cNvSpPr/>
      </dsp:nvSpPr>
      <dsp:spPr>
        <a:xfrm>
          <a:off x="2000769" y="742250"/>
          <a:ext cx="781070" cy="5627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Assistant Technical Services Manager</a:t>
          </a:r>
        </a:p>
      </dsp:txBody>
      <dsp:txXfrm>
        <a:off x="2000769" y="742250"/>
        <a:ext cx="781070" cy="562768"/>
      </dsp:txXfrm>
    </dsp:sp>
    <dsp:sp modelId="{2346DCE3-44FA-46AD-B54C-5E3C42D67B3F}">
      <dsp:nvSpPr>
        <dsp:cNvPr id="0" name=""/>
        <dsp:cNvSpPr/>
      </dsp:nvSpPr>
      <dsp:spPr>
        <a:xfrm>
          <a:off x="1913984" y="1449734"/>
          <a:ext cx="781070" cy="495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E692C1-DF00-4180-8880-8ED6C384BBA6}">
      <dsp:nvSpPr>
        <dsp:cNvPr id="0" name=""/>
        <dsp:cNvSpPr/>
      </dsp:nvSpPr>
      <dsp:spPr>
        <a:xfrm>
          <a:off x="2000769" y="1532180"/>
          <a:ext cx="781070" cy="4959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Senior Shift Engineer</a:t>
          </a:r>
        </a:p>
      </dsp:txBody>
      <dsp:txXfrm>
        <a:off x="2000769" y="1532180"/>
        <a:ext cx="781070" cy="495979"/>
      </dsp:txXfrm>
    </dsp:sp>
    <dsp:sp modelId="{43651A65-BD95-444A-B895-51E8976444B9}">
      <dsp:nvSpPr>
        <dsp:cNvPr id="0" name=""/>
        <dsp:cNvSpPr/>
      </dsp:nvSpPr>
      <dsp:spPr>
        <a:xfrm>
          <a:off x="4700" y="2172875"/>
          <a:ext cx="781070" cy="495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5BD6E4-7E87-4667-9D02-95AF8D3FD14C}">
      <dsp:nvSpPr>
        <dsp:cNvPr id="0" name=""/>
        <dsp:cNvSpPr/>
      </dsp:nvSpPr>
      <dsp:spPr>
        <a:xfrm>
          <a:off x="91486" y="2255321"/>
          <a:ext cx="781070" cy="4959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Maintenance Assistant</a:t>
          </a:r>
        </a:p>
      </dsp:txBody>
      <dsp:txXfrm>
        <a:off x="91486" y="2255321"/>
        <a:ext cx="781070" cy="495979"/>
      </dsp:txXfrm>
    </dsp:sp>
    <dsp:sp modelId="{688DC30B-A47D-446E-921B-4329B9FDAB8E}">
      <dsp:nvSpPr>
        <dsp:cNvPr id="0" name=""/>
        <dsp:cNvSpPr/>
      </dsp:nvSpPr>
      <dsp:spPr>
        <a:xfrm>
          <a:off x="959342" y="2172875"/>
          <a:ext cx="781070" cy="495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F912E1-C237-4424-BA93-56EAE5EDF66E}">
      <dsp:nvSpPr>
        <dsp:cNvPr id="0" name=""/>
        <dsp:cNvSpPr/>
      </dsp:nvSpPr>
      <dsp:spPr>
        <a:xfrm>
          <a:off x="1046128" y="2255321"/>
          <a:ext cx="781070" cy="4959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Maintenance Assistant</a:t>
          </a:r>
        </a:p>
      </dsp:txBody>
      <dsp:txXfrm>
        <a:off x="1046128" y="2255321"/>
        <a:ext cx="781070" cy="495979"/>
      </dsp:txXfrm>
    </dsp:sp>
    <dsp:sp modelId="{E0BBA9C5-EE20-4ADF-AC58-D2336715C748}">
      <dsp:nvSpPr>
        <dsp:cNvPr id="0" name=""/>
        <dsp:cNvSpPr/>
      </dsp:nvSpPr>
      <dsp:spPr>
        <a:xfrm>
          <a:off x="1913984" y="2172875"/>
          <a:ext cx="781070" cy="495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09E903-2878-4FD8-AFE0-E93FDF4042EF}">
      <dsp:nvSpPr>
        <dsp:cNvPr id="0" name=""/>
        <dsp:cNvSpPr/>
      </dsp:nvSpPr>
      <dsp:spPr>
        <a:xfrm>
          <a:off x="2000769" y="2255321"/>
          <a:ext cx="781070" cy="4959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Maintenance Assistant</a:t>
          </a:r>
        </a:p>
      </dsp:txBody>
      <dsp:txXfrm>
        <a:off x="2000769" y="2255321"/>
        <a:ext cx="781070" cy="495979"/>
      </dsp:txXfrm>
    </dsp:sp>
    <dsp:sp modelId="{895D073B-BDBE-44F0-95C0-CBA3CCDE3421}">
      <dsp:nvSpPr>
        <dsp:cNvPr id="0" name=""/>
        <dsp:cNvSpPr/>
      </dsp:nvSpPr>
      <dsp:spPr>
        <a:xfrm>
          <a:off x="2868626" y="2172875"/>
          <a:ext cx="781070" cy="495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1E8DF3-BDC8-4C8C-802C-FF93E6C61155}">
      <dsp:nvSpPr>
        <dsp:cNvPr id="0" name=""/>
        <dsp:cNvSpPr/>
      </dsp:nvSpPr>
      <dsp:spPr>
        <a:xfrm>
          <a:off x="2955411" y="2255321"/>
          <a:ext cx="781070" cy="4959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Maintenance Assistant</a:t>
          </a:r>
        </a:p>
      </dsp:txBody>
      <dsp:txXfrm>
        <a:off x="2955411" y="2255321"/>
        <a:ext cx="781070" cy="495979"/>
      </dsp:txXfrm>
    </dsp:sp>
    <dsp:sp modelId="{B74D30E9-1937-40C5-924E-E687A7C56410}">
      <dsp:nvSpPr>
        <dsp:cNvPr id="0" name=""/>
        <dsp:cNvSpPr/>
      </dsp:nvSpPr>
      <dsp:spPr>
        <a:xfrm>
          <a:off x="3823268" y="2172875"/>
          <a:ext cx="781070" cy="4959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8742C0-D148-4B72-8C3C-70D5E1E2D3FE}">
      <dsp:nvSpPr>
        <dsp:cNvPr id="0" name=""/>
        <dsp:cNvSpPr/>
      </dsp:nvSpPr>
      <dsp:spPr>
        <a:xfrm>
          <a:off x="3910053" y="2255321"/>
          <a:ext cx="781070" cy="4959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Maintenance Assistant</a:t>
          </a:r>
        </a:p>
      </dsp:txBody>
      <dsp:txXfrm>
        <a:off x="3910053" y="2255321"/>
        <a:ext cx="781070" cy="4959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dpackham</dc:creator>
  <cp:lastModifiedBy>jhadfield</cp:lastModifiedBy>
  <cp:revision>2</cp:revision>
  <cp:lastPrinted>2018-08-17T10:55:00Z</cp:lastPrinted>
  <dcterms:created xsi:type="dcterms:W3CDTF">2019-12-06T08:16:00Z</dcterms:created>
  <dcterms:modified xsi:type="dcterms:W3CDTF">2019-12-06T08:16:00Z</dcterms:modified>
</cp:coreProperties>
</file>