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6" w:rsidRDefault="00E3070B" w:rsidP="001D7EFD">
      <w:pPr>
        <w:jc w:val="center"/>
      </w:pPr>
      <w:r w:rsidRPr="00E307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-485775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04" w:rsidRPr="00F947F6" w:rsidRDefault="001D7EFD" w:rsidP="001D7EFD">
      <w:pPr>
        <w:jc w:val="center"/>
        <w:rPr>
          <w:rFonts w:ascii="Arial" w:hAnsi="Arial" w:cs="Arial"/>
          <w:b/>
          <w:u w:val="single"/>
        </w:rPr>
      </w:pPr>
      <w:r w:rsidRPr="00F947F6">
        <w:rPr>
          <w:rFonts w:ascii="Arial" w:hAnsi="Arial" w:cs="Arial"/>
          <w:b/>
          <w:u w:val="single"/>
        </w:rPr>
        <w:t>JOB DESCRIPTION</w:t>
      </w:r>
    </w:p>
    <w:p w:rsidR="00D73204" w:rsidRPr="00F947F6" w:rsidRDefault="00D73204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POSITION:</w:t>
      </w:r>
      <w:r w:rsidRPr="00F947F6">
        <w:rPr>
          <w:rFonts w:ascii="Arial" w:hAnsi="Arial" w:cs="Arial"/>
          <w:b/>
        </w:rPr>
        <w:tab/>
      </w:r>
      <w:r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</w:rPr>
        <w:t>Course Manager</w:t>
      </w:r>
      <w:r w:rsidRPr="00F947F6">
        <w:rPr>
          <w:rFonts w:ascii="Arial" w:hAnsi="Arial" w:cs="Arial"/>
          <w:b/>
        </w:rPr>
        <w:tab/>
      </w:r>
    </w:p>
    <w:p w:rsidR="00D73204" w:rsidRPr="00F947F6" w:rsidRDefault="00D73204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HOTEL:</w:t>
      </w:r>
      <w:r w:rsidRPr="00F947F6">
        <w:rPr>
          <w:rFonts w:ascii="Arial" w:hAnsi="Arial" w:cs="Arial"/>
          <w:b/>
        </w:rPr>
        <w:tab/>
      </w:r>
      <w:r w:rsidRPr="00F947F6">
        <w:rPr>
          <w:rFonts w:ascii="Arial" w:hAnsi="Arial" w:cs="Arial"/>
        </w:rPr>
        <w:tab/>
      </w:r>
      <w:r w:rsidRPr="00F947F6">
        <w:rPr>
          <w:rFonts w:ascii="Arial" w:hAnsi="Arial" w:cs="Arial"/>
        </w:rPr>
        <w:tab/>
      </w:r>
      <w:r w:rsidR="00F947F6" w:rsidRPr="00F947F6">
        <w:rPr>
          <w:rFonts w:ascii="Arial" w:hAnsi="Arial" w:cs="Arial"/>
        </w:rPr>
        <w:tab/>
        <w:t>Manor House Hotel</w:t>
      </w:r>
    </w:p>
    <w:p w:rsidR="00D73204" w:rsidRPr="00F947F6" w:rsidRDefault="00D73204" w:rsidP="00D73204">
      <w:pPr>
        <w:spacing w:after="0"/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DEPARTMENT:</w:t>
      </w:r>
      <w:r w:rsidRPr="00F947F6">
        <w:rPr>
          <w:rFonts w:ascii="Arial" w:hAnsi="Arial" w:cs="Arial"/>
          <w:b/>
        </w:rPr>
        <w:tab/>
      </w:r>
      <w:r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</w:rPr>
        <w:t>Golf</w:t>
      </w:r>
      <w:r w:rsidRPr="00F947F6">
        <w:rPr>
          <w:rFonts w:ascii="Arial" w:hAnsi="Arial" w:cs="Arial"/>
          <w:b/>
        </w:rPr>
        <w:tab/>
      </w:r>
    </w:p>
    <w:p w:rsidR="00D73204" w:rsidRPr="00F947F6" w:rsidRDefault="00D73204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REPORT</w:t>
      </w:r>
      <w:r w:rsidR="006E5CFD" w:rsidRPr="00F947F6">
        <w:rPr>
          <w:rFonts w:ascii="Arial" w:hAnsi="Arial" w:cs="Arial"/>
          <w:b/>
        </w:rPr>
        <w:t>S TO</w:t>
      </w:r>
      <w:r w:rsidRPr="00F947F6">
        <w:rPr>
          <w:rFonts w:ascii="Arial" w:hAnsi="Arial" w:cs="Arial"/>
          <w:b/>
        </w:rPr>
        <w:t>:</w:t>
      </w:r>
      <w:r w:rsidRPr="00F947F6">
        <w:rPr>
          <w:rFonts w:ascii="Arial" w:hAnsi="Arial" w:cs="Arial"/>
        </w:rPr>
        <w:tab/>
      </w:r>
      <w:r w:rsidRPr="00F947F6">
        <w:rPr>
          <w:rFonts w:ascii="Arial" w:hAnsi="Arial" w:cs="Arial"/>
        </w:rPr>
        <w:tab/>
      </w:r>
      <w:r w:rsidR="00F947F6" w:rsidRPr="00F947F6">
        <w:rPr>
          <w:rFonts w:ascii="Arial" w:hAnsi="Arial" w:cs="Arial"/>
        </w:rPr>
        <w:tab/>
        <w:t>Golf Club Manager</w:t>
      </w:r>
    </w:p>
    <w:p w:rsidR="00D73204" w:rsidRPr="00F947F6" w:rsidRDefault="00D73204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DOTTED LINE REPORT</w:t>
      </w:r>
      <w:r w:rsidRPr="00F947F6">
        <w:rPr>
          <w:rFonts w:ascii="Arial" w:hAnsi="Arial" w:cs="Arial"/>
        </w:rPr>
        <w:t>:</w:t>
      </w:r>
      <w:r w:rsidRPr="00F947F6">
        <w:rPr>
          <w:rFonts w:ascii="Arial" w:hAnsi="Arial" w:cs="Arial"/>
        </w:rPr>
        <w:tab/>
      </w:r>
      <w:r w:rsidR="00F947F6" w:rsidRPr="00F947F6">
        <w:rPr>
          <w:rFonts w:ascii="Arial" w:hAnsi="Arial" w:cs="Arial"/>
        </w:rPr>
        <w:tab/>
        <w:t xml:space="preserve">General Manager </w:t>
      </w:r>
      <w:r w:rsidRPr="00F947F6">
        <w:rPr>
          <w:rFonts w:ascii="Arial" w:hAnsi="Arial" w:cs="Arial"/>
        </w:rPr>
        <w:tab/>
      </w:r>
    </w:p>
    <w:p w:rsidR="00E83D91" w:rsidRPr="00F947F6" w:rsidRDefault="009A311B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RESPONSIBLE FOR: (Team)</w:t>
      </w:r>
      <w:r w:rsidR="00F947F6" w:rsidRPr="00F947F6">
        <w:rPr>
          <w:rFonts w:ascii="Arial" w:hAnsi="Arial" w:cs="Arial"/>
          <w:b/>
        </w:rPr>
        <w:t xml:space="preserve"> </w:t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</w:rPr>
        <w:t>Greenkeepers</w:t>
      </w:r>
    </w:p>
    <w:p w:rsidR="00E83D91" w:rsidRPr="00F947F6" w:rsidRDefault="00E83D91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DATE:</w:t>
      </w:r>
      <w:r w:rsidR="00F947F6" w:rsidRPr="00F947F6">
        <w:rPr>
          <w:rFonts w:ascii="Arial" w:hAnsi="Arial" w:cs="Arial"/>
          <w:b/>
        </w:rPr>
        <w:t xml:space="preserve"> </w:t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87278E">
        <w:rPr>
          <w:rFonts w:ascii="Arial" w:hAnsi="Arial" w:cs="Arial"/>
        </w:rPr>
        <w:t>19</w:t>
      </w:r>
      <w:r w:rsidR="0087278E" w:rsidRPr="0087278E">
        <w:rPr>
          <w:rFonts w:ascii="Arial" w:hAnsi="Arial" w:cs="Arial"/>
          <w:vertAlign w:val="superscript"/>
        </w:rPr>
        <w:t>th</w:t>
      </w:r>
      <w:r w:rsidR="0087278E">
        <w:rPr>
          <w:rFonts w:ascii="Arial" w:hAnsi="Arial" w:cs="Arial"/>
        </w:rPr>
        <w:t xml:space="preserve"> November 2019</w:t>
      </w:r>
      <w:bookmarkStart w:id="0" w:name="_GoBack"/>
      <w:bookmarkEnd w:id="0"/>
    </w:p>
    <w:p w:rsidR="001D7EFD" w:rsidRPr="00F947F6" w:rsidRDefault="00E83D91" w:rsidP="00D73204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  <w:b/>
        </w:rPr>
        <w:t>WRITTEN BY:</w:t>
      </w:r>
      <w:r w:rsidR="001D7EFD" w:rsidRPr="00F947F6">
        <w:rPr>
          <w:rFonts w:ascii="Arial" w:hAnsi="Arial" w:cs="Arial"/>
          <w:b/>
        </w:rPr>
        <w:tab/>
      </w:r>
      <w:r w:rsidR="001D7EFD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  <w:b/>
        </w:rPr>
        <w:tab/>
      </w:r>
      <w:r w:rsidR="00F947F6" w:rsidRPr="00F947F6">
        <w:rPr>
          <w:rFonts w:ascii="Arial" w:hAnsi="Arial" w:cs="Arial"/>
        </w:rPr>
        <w:t>H Griffin</w:t>
      </w:r>
    </w:p>
    <w:p w:rsidR="00D73204" w:rsidRPr="00F947F6" w:rsidRDefault="00A61523">
      <w:pPr>
        <w:pBdr>
          <w:bottom w:val="single" w:sz="12" w:space="1" w:color="auto"/>
        </w:pBdr>
        <w:rPr>
          <w:rFonts w:ascii="Arial" w:hAnsi="Arial" w:cs="Arial"/>
          <w:b/>
        </w:rPr>
      </w:pPr>
      <w:proofErr w:type="gramStart"/>
      <w:r w:rsidRPr="00F947F6">
        <w:rPr>
          <w:rFonts w:ascii="Arial" w:hAnsi="Arial" w:cs="Arial"/>
          <w:b/>
        </w:rPr>
        <w:t>Updated  (</w:t>
      </w:r>
      <w:proofErr w:type="gramEnd"/>
      <w:r w:rsidRPr="00F947F6">
        <w:rPr>
          <w:rFonts w:ascii="Arial" w:hAnsi="Arial" w:cs="Arial"/>
          <w:b/>
        </w:rPr>
        <w:t xml:space="preserve">date): </w:t>
      </w:r>
    </w:p>
    <w:p w:rsidR="00D73204" w:rsidRPr="00F947F6" w:rsidRDefault="00D73204" w:rsidP="00D73204">
      <w:pPr>
        <w:spacing w:after="0"/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ORGANISATION CHART</w:t>
      </w:r>
    </w:p>
    <w:p w:rsidR="00D73204" w:rsidRPr="00F947F6" w:rsidRDefault="00F947F6">
      <w:pPr>
        <w:rPr>
          <w:rFonts w:ascii="Arial" w:hAnsi="Arial" w:cs="Arial"/>
        </w:rPr>
      </w:pPr>
      <w:r w:rsidRPr="00F947F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602522F" wp14:editId="721787F3">
            <wp:extent cx="5731510" cy="2147042"/>
            <wp:effectExtent l="0" t="0" r="0" b="571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73204" w:rsidRPr="00F947F6" w:rsidRDefault="0035440F" w:rsidP="00D73204">
      <w:pPr>
        <w:spacing w:after="0"/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 xml:space="preserve">JOB </w:t>
      </w:r>
      <w:r w:rsidR="00D73204" w:rsidRPr="00F947F6">
        <w:rPr>
          <w:rFonts w:ascii="Arial" w:hAnsi="Arial" w:cs="Arial"/>
          <w:b/>
        </w:rPr>
        <w:t>PURPOSE</w:t>
      </w:r>
      <w:r w:rsidRPr="00F947F6">
        <w:rPr>
          <w:rFonts w:ascii="Arial" w:hAnsi="Arial" w:cs="Arial"/>
          <w:b/>
        </w:rPr>
        <w:t>;</w:t>
      </w:r>
    </w:p>
    <w:p w:rsidR="00A41F1C" w:rsidRPr="00F947F6" w:rsidRDefault="00F947F6" w:rsidP="00D73204">
      <w:pPr>
        <w:spacing w:after="0"/>
        <w:rPr>
          <w:rFonts w:ascii="Arial" w:hAnsi="Arial" w:cs="Arial"/>
        </w:rPr>
      </w:pPr>
      <w:proofErr w:type="gramStart"/>
      <w:r w:rsidRPr="00F947F6">
        <w:rPr>
          <w:rFonts w:ascii="Arial" w:hAnsi="Arial" w:cs="Arial"/>
        </w:rPr>
        <w:t>To take assertive and effective ownership of the Golf Course.</w:t>
      </w:r>
      <w:proofErr w:type="gramEnd"/>
      <w:r w:rsidRPr="00F947F6">
        <w:rPr>
          <w:rFonts w:ascii="Arial" w:hAnsi="Arial" w:cs="Arial"/>
        </w:rPr>
        <w:t xml:space="preserve"> </w:t>
      </w:r>
      <w:proofErr w:type="gramStart"/>
      <w:r w:rsidRPr="00F947F6">
        <w:rPr>
          <w:rFonts w:ascii="Arial" w:hAnsi="Arial" w:cs="Arial"/>
        </w:rPr>
        <w:t>To ensure that the whole course is maintained to a consistently high standard.</w:t>
      </w:r>
      <w:proofErr w:type="gramEnd"/>
      <w:r w:rsidRPr="00F947F6">
        <w:rPr>
          <w:rFonts w:ascii="Arial" w:hAnsi="Arial" w:cs="Arial"/>
        </w:rPr>
        <w:t xml:space="preserve"> </w:t>
      </w:r>
      <w:proofErr w:type="gramStart"/>
      <w:r w:rsidRPr="00F947F6">
        <w:rPr>
          <w:rFonts w:ascii="Arial" w:hAnsi="Arial" w:cs="Arial"/>
        </w:rPr>
        <w:t>To act on innovative ideas and implement them where possible and relevant.</w:t>
      </w:r>
      <w:proofErr w:type="gramEnd"/>
      <w:r w:rsidRPr="00F947F6">
        <w:rPr>
          <w:rFonts w:ascii="Arial" w:hAnsi="Arial" w:cs="Arial"/>
        </w:rPr>
        <w:t xml:space="preserve"> Develop a motivated team of individuals with personality and </w:t>
      </w:r>
      <w:proofErr w:type="gramStart"/>
      <w:r w:rsidRPr="00F947F6">
        <w:rPr>
          <w:rFonts w:ascii="Arial" w:hAnsi="Arial" w:cs="Arial"/>
        </w:rPr>
        <w:t>character,</w:t>
      </w:r>
      <w:proofErr w:type="gramEnd"/>
      <w:r w:rsidRPr="00F947F6">
        <w:rPr>
          <w:rFonts w:ascii="Arial" w:hAnsi="Arial" w:cs="Arial"/>
        </w:rPr>
        <w:t xml:space="preserve"> ensure they are trained to a high standard in order to deliver the attention to detail required. Communicate in an effective manner and demonstrate orderly financial and administrative controls, with particular emphasis on Health and Safety.   </w:t>
      </w:r>
    </w:p>
    <w:p w:rsidR="0035440F" w:rsidRPr="00F947F6" w:rsidRDefault="0035440F" w:rsidP="00A41F1C">
      <w:pPr>
        <w:pStyle w:val="ListParagraph"/>
        <w:rPr>
          <w:rFonts w:ascii="Arial" w:hAnsi="Arial" w:cs="Arial"/>
        </w:rPr>
      </w:pPr>
    </w:p>
    <w:p w:rsidR="003B05C1" w:rsidRPr="00F947F6" w:rsidRDefault="003B05C1" w:rsidP="003B05C1">
      <w:pPr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MAIN RESPONSIBILITIES AGAINST OUR FIVE NON-NEGOTIABLES</w:t>
      </w:r>
    </w:p>
    <w:p w:rsidR="00F44ECB" w:rsidRPr="00F947F6" w:rsidRDefault="006E5CFD" w:rsidP="003B05C1">
      <w:pPr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Creating Happiness in Amazing Places</w:t>
      </w:r>
    </w:p>
    <w:p w:rsidR="00F947F6" w:rsidRPr="00F947F6" w:rsidRDefault="00F947F6" w:rsidP="00F947F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Communicating with the members on a regular basis to keep them updated with course related matters.</w:t>
      </w:r>
    </w:p>
    <w:p w:rsidR="00F947F6" w:rsidRPr="00F947F6" w:rsidRDefault="00F947F6" w:rsidP="00F947F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Form part of the staff tournament team to help deliver exceptional tournaments for both members and our guests.</w:t>
      </w:r>
    </w:p>
    <w:p w:rsidR="00F947F6" w:rsidRPr="00F947F6" w:rsidRDefault="00F947F6" w:rsidP="00F947F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Attending quarterly course walks with the Captains, maintaining a list of tasks and liaising with the Golf Club manager on action plans to maintain quality and presentation of course.</w:t>
      </w:r>
    </w:p>
    <w:p w:rsidR="00F947F6" w:rsidRPr="00F947F6" w:rsidRDefault="00F947F6" w:rsidP="003B05C1">
      <w:pPr>
        <w:rPr>
          <w:rFonts w:ascii="Arial" w:hAnsi="Arial" w:cs="Arial"/>
          <w:b/>
        </w:rPr>
      </w:pPr>
    </w:p>
    <w:p w:rsidR="00F44ECB" w:rsidRPr="00F947F6" w:rsidRDefault="00E3070B" w:rsidP="003B05C1">
      <w:pPr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lastRenderedPageBreak/>
        <w:t>Exclusive</w:t>
      </w:r>
      <w:r w:rsidR="00F44ECB" w:rsidRPr="00F947F6">
        <w:rPr>
          <w:rFonts w:ascii="Arial" w:hAnsi="Arial" w:cs="Arial"/>
          <w:b/>
        </w:rPr>
        <w:t xml:space="preserve"> People</w:t>
      </w:r>
    </w:p>
    <w:p w:rsidR="00F947F6" w:rsidRPr="00F947F6" w:rsidRDefault="00F947F6" w:rsidP="00F947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 xml:space="preserve">Manage rotas, time and attendance systems, overtime authorisation, attending supplier meetings.  </w:t>
      </w:r>
    </w:p>
    <w:p w:rsidR="00F44ECB" w:rsidRPr="00F947F6" w:rsidRDefault="00F947F6" w:rsidP="0035440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947F6">
        <w:rPr>
          <w:rFonts w:ascii="Arial" w:hAnsi="Arial" w:cs="Arial"/>
        </w:rPr>
        <w:t>Supporting Greenkeepers undertaking training courses by coaching and mentoring.</w:t>
      </w:r>
    </w:p>
    <w:p w:rsidR="00F947F6" w:rsidRPr="00F947F6" w:rsidRDefault="00F947F6" w:rsidP="00F947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 xml:space="preserve">Supervising and supporting a team of 6 full time and 2 part time </w:t>
      </w:r>
      <w:proofErr w:type="gramStart"/>
      <w:r w:rsidRPr="00F947F6">
        <w:rPr>
          <w:rFonts w:ascii="Arial" w:hAnsi="Arial" w:cs="Arial"/>
        </w:rPr>
        <w:t>Greenkeepers ,</w:t>
      </w:r>
      <w:proofErr w:type="gramEnd"/>
      <w:r w:rsidRPr="00F947F6">
        <w:rPr>
          <w:rFonts w:ascii="Arial" w:hAnsi="Arial" w:cs="Arial"/>
        </w:rPr>
        <w:t xml:space="preserve"> scheduling work on a day to day basis.  </w:t>
      </w:r>
    </w:p>
    <w:p w:rsidR="00F947F6" w:rsidRPr="00F947F6" w:rsidRDefault="00F947F6" w:rsidP="00F947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 xml:space="preserve">Maintaining the daily diary of </w:t>
      </w:r>
      <w:proofErr w:type="spellStart"/>
      <w:r w:rsidRPr="00F947F6">
        <w:rPr>
          <w:rFonts w:ascii="Arial" w:hAnsi="Arial" w:cs="Arial"/>
        </w:rPr>
        <w:t>greenkeeping</w:t>
      </w:r>
      <w:proofErr w:type="spellEnd"/>
      <w:r w:rsidRPr="00F947F6">
        <w:rPr>
          <w:rFonts w:ascii="Arial" w:hAnsi="Arial" w:cs="Arial"/>
        </w:rPr>
        <w:t xml:space="preserve"> tasks.</w:t>
      </w:r>
    </w:p>
    <w:p w:rsidR="00F947F6" w:rsidRPr="00F947F6" w:rsidRDefault="00F947F6" w:rsidP="0087278E">
      <w:pPr>
        <w:pStyle w:val="ListParagraph"/>
        <w:spacing w:after="0"/>
        <w:rPr>
          <w:rFonts w:ascii="Arial" w:hAnsi="Arial" w:cs="Arial"/>
        </w:rPr>
      </w:pPr>
    </w:p>
    <w:p w:rsidR="00F44ECB" w:rsidRPr="00F947F6" w:rsidRDefault="00F44ECB" w:rsidP="003B05C1">
      <w:pPr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Improve Profit</w:t>
      </w:r>
      <w:r w:rsidR="005E3B1F" w:rsidRPr="00F947F6">
        <w:rPr>
          <w:rFonts w:ascii="Arial" w:hAnsi="Arial" w:cs="Arial"/>
          <w:b/>
        </w:rPr>
        <w:t xml:space="preserve"> and Increase Revenue</w:t>
      </w:r>
    </w:p>
    <w:p w:rsidR="00F947F6" w:rsidRPr="00F947F6" w:rsidRDefault="00F947F6" w:rsidP="00F947F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Undertaking winter project works, (</w:t>
      </w:r>
      <w:proofErr w:type="spellStart"/>
      <w:r w:rsidRPr="00F947F6">
        <w:rPr>
          <w:rFonts w:ascii="Arial" w:hAnsi="Arial" w:cs="Arial"/>
        </w:rPr>
        <w:t>eg</w:t>
      </w:r>
      <w:proofErr w:type="spellEnd"/>
      <w:r w:rsidRPr="00F947F6">
        <w:rPr>
          <w:rFonts w:ascii="Arial" w:hAnsi="Arial" w:cs="Arial"/>
        </w:rPr>
        <w:t xml:space="preserve">  managing the construction of dry stone walling to provide a solution to erosion on the green)</w:t>
      </w:r>
    </w:p>
    <w:p w:rsidR="00F947F6" w:rsidRPr="00F947F6" w:rsidRDefault="00F947F6" w:rsidP="00F947F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Producing and achieving a running cost budget, negotiating with suppliers to obtain the very best pricing for products in accordance with our purchasing procedures.</w:t>
      </w:r>
    </w:p>
    <w:p w:rsidR="0035440F" w:rsidRPr="00F947F6" w:rsidRDefault="0035440F" w:rsidP="0087278E">
      <w:pPr>
        <w:pStyle w:val="ListParagraph"/>
        <w:rPr>
          <w:rFonts w:ascii="Arial" w:hAnsi="Arial" w:cs="Arial"/>
        </w:rPr>
      </w:pPr>
    </w:p>
    <w:p w:rsidR="00F44ECB" w:rsidRPr="00F947F6" w:rsidRDefault="00F44ECB" w:rsidP="003B05C1">
      <w:pPr>
        <w:rPr>
          <w:rFonts w:ascii="Arial" w:hAnsi="Arial" w:cs="Arial"/>
          <w:b/>
        </w:rPr>
      </w:pPr>
      <w:r w:rsidRPr="00F947F6">
        <w:rPr>
          <w:rFonts w:ascii="Arial" w:hAnsi="Arial" w:cs="Arial"/>
          <w:b/>
        </w:rPr>
        <w:t>Strong Brand</w:t>
      </w:r>
    </w:p>
    <w:p w:rsidR="00F947F6" w:rsidRPr="00F947F6" w:rsidRDefault="00F947F6" w:rsidP="00F947F6">
      <w:pPr>
        <w:pStyle w:val="ListParagraph"/>
        <w:widowControl w:val="0"/>
        <w:numPr>
          <w:ilvl w:val="0"/>
          <w:numId w:val="1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Keeping up to date with new technology and innovations</w:t>
      </w:r>
    </w:p>
    <w:p w:rsidR="00F947F6" w:rsidRPr="00F947F6" w:rsidRDefault="00F947F6" w:rsidP="00F947F6">
      <w:pPr>
        <w:pStyle w:val="ListParagraph"/>
        <w:widowControl w:val="0"/>
        <w:numPr>
          <w:ilvl w:val="0"/>
          <w:numId w:val="1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 xml:space="preserve">Maintaining a good working knowledge of irrigation systems </w:t>
      </w:r>
    </w:p>
    <w:p w:rsidR="00F947F6" w:rsidRPr="00F947F6" w:rsidRDefault="00F947F6" w:rsidP="00F947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Ensuring golf course is presented in the best condition by liaising with the Golf Club Manager and making recommendations</w:t>
      </w:r>
    </w:p>
    <w:p w:rsidR="00F947F6" w:rsidRPr="00F947F6" w:rsidRDefault="00F947F6" w:rsidP="00F947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Form part of the staff tournament team to help deliver exceptional tournaments for both members and our guests.</w:t>
      </w:r>
    </w:p>
    <w:p w:rsidR="00F947F6" w:rsidRPr="00F947F6" w:rsidRDefault="00F947F6" w:rsidP="00F947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Managing all Health and Safety documentation (risk assessments, training matrix, COSHH, ensuring legally required certification is acquired.</w:t>
      </w:r>
    </w:p>
    <w:p w:rsidR="00F947F6" w:rsidRPr="00F947F6" w:rsidRDefault="00F947F6" w:rsidP="00F947F6">
      <w:pPr>
        <w:widowControl w:val="0"/>
        <w:spacing w:after="0"/>
        <w:rPr>
          <w:rFonts w:ascii="Arial" w:hAnsi="Arial" w:cs="Arial"/>
        </w:rPr>
      </w:pPr>
    </w:p>
    <w:p w:rsidR="005637E8" w:rsidRPr="00F947F6" w:rsidRDefault="005637E8" w:rsidP="00F947F6">
      <w:pPr>
        <w:widowControl w:val="0"/>
        <w:spacing w:after="0"/>
        <w:rPr>
          <w:rFonts w:ascii="Arial" w:hAnsi="Arial" w:cs="Arial"/>
          <w:b/>
          <w:snapToGrid w:val="0"/>
          <w:u w:val="single"/>
        </w:rPr>
      </w:pPr>
      <w:r w:rsidRPr="00F947F6">
        <w:rPr>
          <w:rFonts w:ascii="Arial" w:hAnsi="Arial" w:cs="Arial"/>
          <w:b/>
          <w:snapToGrid w:val="0"/>
          <w:u w:val="single"/>
        </w:rPr>
        <w:t>Health and Safety</w:t>
      </w:r>
    </w:p>
    <w:p w:rsidR="005637E8" w:rsidRPr="00F947F6" w:rsidRDefault="005637E8" w:rsidP="005637E8">
      <w:pPr>
        <w:widowControl w:val="0"/>
        <w:spacing w:after="0"/>
        <w:rPr>
          <w:rFonts w:ascii="Arial" w:hAnsi="Arial" w:cs="Arial"/>
          <w:snapToGrid w:val="0"/>
        </w:rPr>
      </w:pPr>
    </w:p>
    <w:p w:rsidR="005637E8" w:rsidRPr="00F947F6" w:rsidRDefault="005637E8" w:rsidP="005637E8">
      <w:pPr>
        <w:widowControl w:val="0"/>
        <w:spacing w:after="0"/>
        <w:ind w:left="720" w:hanging="720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1.</w:t>
      </w:r>
      <w:r w:rsidRPr="00F947F6">
        <w:rPr>
          <w:rFonts w:ascii="Arial" w:hAnsi="Arial" w:cs="Arial"/>
          <w:snapToGrid w:val="0"/>
        </w:rPr>
        <w:tab/>
        <w:t xml:space="preserve">To be aware of and comply with safe working practices as </w:t>
      </w:r>
      <w:proofErr w:type="gramStart"/>
      <w:r w:rsidRPr="00F947F6">
        <w:rPr>
          <w:rFonts w:ascii="Arial" w:hAnsi="Arial" w:cs="Arial"/>
          <w:snapToGrid w:val="0"/>
        </w:rPr>
        <w:t>laid</w:t>
      </w:r>
      <w:proofErr w:type="gramEnd"/>
      <w:r w:rsidRPr="00F947F6">
        <w:rPr>
          <w:rFonts w:ascii="Arial" w:hAnsi="Arial" w:cs="Arial"/>
          <w:snapToGrid w:val="0"/>
        </w:rPr>
        <w:t xml:space="preserve"> down under the Health and Safety Act as applicable to your place of work. This will include your awareness of any specific hazards at your work place.</w:t>
      </w:r>
    </w:p>
    <w:p w:rsidR="005637E8" w:rsidRPr="00F947F6" w:rsidRDefault="005637E8" w:rsidP="005637E8">
      <w:pPr>
        <w:widowControl w:val="0"/>
        <w:spacing w:after="0"/>
        <w:ind w:left="720" w:hanging="720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2.</w:t>
      </w:r>
      <w:r w:rsidRPr="00F947F6">
        <w:rPr>
          <w:rFonts w:ascii="Arial" w:hAnsi="Arial" w:cs="Arial"/>
          <w:snapToGrid w:val="0"/>
        </w:rPr>
        <w:tab/>
        <w:t>The wearing of appropriate protective clothing provided by or recommended by the Company will be obligatory.</w:t>
      </w:r>
    </w:p>
    <w:p w:rsidR="005637E8" w:rsidRPr="00F947F6" w:rsidRDefault="005637E8" w:rsidP="005637E8">
      <w:pPr>
        <w:widowControl w:val="0"/>
        <w:spacing w:after="0"/>
        <w:ind w:left="720" w:hanging="720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3.</w:t>
      </w:r>
      <w:r w:rsidRPr="00F947F6">
        <w:rPr>
          <w:rFonts w:ascii="Arial" w:hAnsi="Arial" w:cs="Arial"/>
          <w:snapToGrid w:val="0"/>
        </w:rPr>
        <w:tab/>
        <w:t>To report any defects in the building, plant or equipment according to hotel procedure.</w:t>
      </w:r>
    </w:p>
    <w:p w:rsidR="005637E8" w:rsidRPr="00F947F6" w:rsidRDefault="005637E8" w:rsidP="005637E8">
      <w:pPr>
        <w:widowControl w:val="0"/>
        <w:spacing w:after="0"/>
        <w:ind w:left="720" w:hanging="720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4.</w:t>
      </w:r>
      <w:r w:rsidRPr="00F947F6">
        <w:rPr>
          <w:rFonts w:ascii="Arial" w:hAnsi="Arial" w:cs="Arial"/>
          <w:snapToGrid w:val="0"/>
        </w:rPr>
        <w:tab/>
        <w:t>To ensure that any accidents to staff, guests or visitors are reported immediately in accordance with correct procedures.</w:t>
      </w:r>
    </w:p>
    <w:p w:rsidR="005637E8" w:rsidRPr="00F947F6" w:rsidRDefault="005E3B1F" w:rsidP="005637E8">
      <w:pPr>
        <w:widowControl w:val="0"/>
        <w:spacing w:after="0"/>
        <w:ind w:left="720" w:hanging="720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5.</w:t>
      </w:r>
      <w:r w:rsidRPr="00F947F6">
        <w:rPr>
          <w:rFonts w:ascii="Arial" w:hAnsi="Arial" w:cs="Arial"/>
          <w:snapToGrid w:val="0"/>
        </w:rPr>
        <w:tab/>
      </w:r>
      <w:proofErr w:type="gramStart"/>
      <w:r w:rsidRPr="00F947F6">
        <w:rPr>
          <w:rFonts w:ascii="Arial" w:hAnsi="Arial" w:cs="Arial"/>
          <w:snapToGrid w:val="0"/>
        </w:rPr>
        <w:t>To</w:t>
      </w:r>
      <w:proofErr w:type="gramEnd"/>
      <w:r w:rsidRPr="00F947F6">
        <w:rPr>
          <w:rFonts w:ascii="Arial" w:hAnsi="Arial" w:cs="Arial"/>
          <w:snapToGrid w:val="0"/>
        </w:rPr>
        <w:t xml:space="preserve"> complete</w:t>
      </w:r>
      <w:r w:rsidR="005637E8" w:rsidRPr="00F947F6">
        <w:rPr>
          <w:rFonts w:ascii="Arial" w:hAnsi="Arial" w:cs="Arial"/>
          <w:snapToGrid w:val="0"/>
        </w:rPr>
        <w:t xml:space="preserve"> Statutory Fire, Health &amp; Safety training and to be fully conversant with and abide by all rules concerning Fire, Health &amp; Safety.</w:t>
      </w:r>
    </w:p>
    <w:p w:rsidR="005637E8" w:rsidRPr="00F947F6" w:rsidRDefault="005637E8" w:rsidP="005637E8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To be fully conversant with:</w:t>
      </w:r>
    </w:p>
    <w:p w:rsidR="005637E8" w:rsidRPr="00F947F6" w:rsidRDefault="005637E8" w:rsidP="005637E8">
      <w:pPr>
        <w:widowControl w:val="0"/>
        <w:spacing w:after="0"/>
        <w:rPr>
          <w:rFonts w:ascii="Arial" w:hAnsi="Arial" w:cs="Arial"/>
          <w:snapToGrid w:val="0"/>
        </w:rPr>
      </w:pPr>
    </w:p>
    <w:p w:rsidR="006E5CFD" w:rsidRPr="0087278E" w:rsidRDefault="006E5CFD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>Crisis Manual</w:t>
      </w:r>
    </w:p>
    <w:p w:rsidR="005637E8" w:rsidRPr="0087278E" w:rsidRDefault="005637E8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>The Hotel Fire and Bomb Procedures</w:t>
      </w:r>
    </w:p>
    <w:p w:rsidR="005637E8" w:rsidRPr="0087278E" w:rsidRDefault="005637E8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>The Hotel Health and Safety Policy Procedures</w:t>
      </w:r>
    </w:p>
    <w:p w:rsidR="005637E8" w:rsidRPr="0087278E" w:rsidRDefault="005637E8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>Departmental Food Hygiene Regulations</w:t>
      </w:r>
    </w:p>
    <w:p w:rsidR="005637E8" w:rsidRPr="0087278E" w:rsidRDefault="005637E8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>C.O.S.H.H. Regulations</w:t>
      </w:r>
    </w:p>
    <w:p w:rsidR="005637E8" w:rsidRPr="0087278E" w:rsidRDefault="005E3B1F" w:rsidP="0087278E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napToGrid w:val="0"/>
          <w:sz w:val="20"/>
          <w:szCs w:val="20"/>
        </w:rPr>
      </w:pPr>
      <w:r w:rsidRPr="0087278E">
        <w:rPr>
          <w:rFonts w:ascii="Arial" w:hAnsi="Arial" w:cs="Arial"/>
          <w:snapToGrid w:val="0"/>
          <w:sz w:val="20"/>
          <w:szCs w:val="20"/>
        </w:rPr>
        <w:t xml:space="preserve">Employee </w:t>
      </w:r>
      <w:r w:rsidR="005637E8" w:rsidRPr="0087278E">
        <w:rPr>
          <w:rFonts w:ascii="Arial" w:hAnsi="Arial" w:cs="Arial"/>
          <w:snapToGrid w:val="0"/>
          <w:sz w:val="20"/>
          <w:szCs w:val="20"/>
        </w:rPr>
        <w:t xml:space="preserve"> Handbook</w:t>
      </w:r>
    </w:p>
    <w:p w:rsidR="005637E8" w:rsidRPr="00F947F6" w:rsidRDefault="005637E8" w:rsidP="005637E8">
      <w:pPr>
        <w:rPr>
          <w:rFonts w:ascii="Arial" w:hAnsi="Arial" w:cs="Arial"/>
          <w:b/>
          <w:u w:val="single"/>
        </w:rPr>
      </w:pPr>
      <w:r w:rsidRPr="00F947F6">
        <w:rPr>
          <w:rFonts w:ascii="Arial" w:hAnsi="Arial" w:cs="Arial"/>
          <w:b/>
          <w:u w:val="single"/>
        </w:rPr>
        <w:lastRenderedPageBreak/>
        <w:t>General</w:t>
      </w:r>
    </w:p>
    <w:p w:rsidR="005637E8" w:rsidRPr="00F947F6" w:rsidRDefault="005637E8" w:rsidP="005637E8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 xml:space="preserve">Display a professional image of Exclusive </w:t>
      </w:r>
      <w:r w:rsidR="00A86DC2" w:rsidRPr="00F947F6">
        <w:rPr>
          <w:rFonts w:ascii="Arial" w:hAnsi="Arial" w:cs="Arial"/>
          <w:bCs/>
        </w:rPr>
        <w:t>Collection</w:t>
      </w:r>
      <w:r w:rsidRPr="00F947F6">
        <w:rPr>
          <w:rFonts w:ascii="Arial" w:hAnsi="Arial" w:cs="Arial"/>
          <w:bCs/>
        </w:rPr>
        <w:t xml:space="preserve"> by delivering the company values and demonstrating the courtesy standards and non negotiables at all times</w:t>
      </w:r>
    </w:p>
    <w:p w:rsidR="005637E8" w:rsidRPr="00F947F6" w:rsidRDefault="005637E8" w:rsidP="005637E8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Keeps immediate supervisor promptly and fully informed of all problems or unusual matters of significance</w:t>
      </w:r>
    </w:p>
    <w:p w:rsidR="005637E8" w:rsidRPr="00F947F6" w:rsidRDefault="005637E8" w:rsidP="005637E8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F947F6">
        <w:rPr>
          <w:rFonts w:ascii="Arial" w:hAnsi="Arial" w:cs="Arial"/>
          <w:snapToGrid w:val="0"/>
        </w:rPr>
        <w:t>To attend all training courses as and when required.</w:t>
      </w:r>
    </w:p>
    <w:p w:rsidR="005637E8" w:rsidRPr="00F947F6" w:rsidRDefault="005637E8" w:rsidP="005637E8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Performs all duties and responsibilities in a timely and efficient manner in accordance with established company policies and procedures to achieve the overall objectives of this position</w:t>
      </w:r>
    </w:p>
    <w:p w:rsidR="005637E8" w:rsidRPr="00F947F6" w:rsidRDefault="005637E8" w:rsidP="005637E8">
      <w:pPr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As the hotel’s level of business varies considerably, there is a need for flexibility in attitude, approach and working hours.</w:t>
      </w:r>
    </w:p>
    <w:p w:rsidR="005637E8" w:rsidRPr="00F947F6" w:rsidRDefault="005637E8" w:rsidP="005637E8">
      <w:pPr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napToGrid w:val="0"/>
        </w:rPr>
      </w:pPr>
      <w:r w:rsidRPr="00F947F6">
        <w:rPr>
          <w:rFonts w:ascii="Arial" w:hAnsi="Arial" w:cs="Arial"/>
          <w:snapToGrid w:val="0"/>
        </w:rPr>
        <w:t>The above description is not to be regarded as exhaustive. Other tasks and responsibilities of a broadly comparable nature may be added on a temporary or permanent basis, as appropriate.</w:t>
      </w:r>
    </w:p>
    <w:p w:rsidR="001748B5" w:rsidRPr="00F947F6" w:rsidRDefault="001748B5" w:rsidP="001748B5">
      <w:pPr>
        <w:rPr>
          <w:rFonts w:ascii="Arial" w:hAnsi="Arial" w:cs="Arial"/>
          <w:b/>
          <w:u w:val="single"/>
        </w:rPr>
      </w:pPr>
    </w:p>
    <w:p w:rsidR="001748B5" w:rsidRPr="00F947F6" w:rsidRDefault="001748B5" w:rsidP="001748B5">
      <w:pPr>
        <w:rPr>
          <w:rFonts w:ascii="Arial" w:hAnsi="Arial" w:cs="Arial"/>
          <w:b/>
          <w:u w:val="single"/>
        </w:rPr>
      </w:pPr>
      <w:r w:rsidRPr="00F947F6">
        <w:rPr>
          <w:rFonts w:ascii="Arial" w:hAnsi="Arial" w:cs="Arial"/>
          <w:b/>
          <w:u w:val="single"/>
        </w:rPr>
        <w:t>Skills &amp; Experience Required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NVQ Level 2/3 in Sports Turf Management, or working towards the qualification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Pa1, Pa2 and Pa6 spraying qualification preferred or prepared to achieve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Chainsaw licence is preferable but not essential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Full valid driving licence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 xml:space="preserve">3 – 5 </w:t>
      </w:r>
      <w:proofErr w:type="spellStart"/>
      <w:r w:rsidRPr="00F947F6">
        <w:rPr>
          <w:rFonts w:ascii="Arial" w:hAnsi="Arial" w:cs="Arial"/>
          <w:bCs/>
        </w:rPr>
        <w:t>years experience</w:t>
      </w:r>
      <w:proofErr w:type="spellEnd"/>
      <w:r w:rsidRPr="00F947F6">
        <w:rPr>
          <w:rFonts w:ascii="Arial" w:hAnsi="Arial" w:cs="Arial"/>
          <w:bCs/>
        </w:rPr>
        <w:t xml:space="preserve"> of </w:t>
      </w:r>
      <w:proofErr w:type="spellStart"/>
      <w:r w:rsidRPr="00F947F6">
        <w:rPr>
          <w:rFonts w:ascii="Arial" w:hAnsi="Arial" w:cs="Arial"/>
          <w:bCs/>
        </w:rPr>
        <w:t>greenkeeping</w:t>
      </w:r>
      <w:proofErr w:type="spellEnd"/>
      <w:r w:rsidRPr="00F947F6">
        <w:rPr>
          <w:rFonts w:ascii="Arial" w:hAnsi="Arial" w:cs="Arial"/>
          <w:bCs/>
        </w:rPr>
        <w:t xml:space="preserve">/golf course  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Supervisory experience is required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Knowledge of modern machinery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Flexible approach to work, working hours and weekend duties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Highly motivated and with an ability to work as part of a team or on own initiative</w:t>
      </w:r>
    </w:p>
    <w:p w:rsidR="00F947F6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Good communication skills a) with the membership in order to build good relationships and b) with the team to motivate and support</w:t>
      </w:r>
    </w:p>
    <w:p w:rsidR="0035440F" w:rsidRPr="00F947F6" w:rsidRDefault="00F947F6" w:rsidP="00F947F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>Ideally a golfer or having a sound knowledge and understanding of the game and course performance</w:t>
      </w:r>
    </w:p>
    <w:p w:rsidR="005637E8" w:rsidRPr="00F947F6" w:rsidRDefault="00AE3CDC" w:rsidP="005637E8">
      <w:pPr>
        <w:rPr>
          <w:rFonts w:ascii="Arial" w:hAnsi="Arial" w:cs="Arial"/>
          <w:bCs/>
        </w:rPr>
      </w:pPr>
      <w:r w:rsidRPr="00F947F6">
        <w:rPr>
          <w:rFonts w:ascii="Arial" w:hAnsi="Arial" w:cs="Arial"/>
          <w:b/>
          <w:bCs/>
        </w:rPr>
        <w:t xml:space="preserve">NOTE: </w:t>
      </w:r>
      <w:r w:rsidRPr="00F947F6">
        <w:rPr>
          <w:rFonts w:ascii="Arial" w:hAnsi="Arial" w:cs="Arial"/>
          <w:bCs/>
        </w:rPr>
        <w:t xml:space="preserve">This document reflects the job at time of writing and will be subject to periodic change in light of </w:t>
      </w:r>
      <w:r w:rsidR="00721759" w:rsidRPr="00F947F6">
        <w:rPr>
          <w:rFonts w:ascii="Arial" w:hAnsi="Arial" w:cs="Arial"/>
          <w:bCs/>
        </w:rPr>
        <w:t>c</w:t>
      </w:r>
      <w:r w:rsidRPr="00F947F6">
        <w:rPr>
          <w:rFonts w:ascii="Arial" w:hAnsi="Arial" w:cs="Arial"/>
          <w:bCs/>
        </w:rPr>
        <w:t>hanging regulatory, operational and environmental requirements.  Such changes will be discussed with the job holder and the job description amended accordingly.</w:t>
      </w:r>
    </w:p>
    <w:p w:rsidR="005637E8" w:rsidRPr="00F947F6" w:rsidRDefault="00AE3CDC" w:rsidP="005637E8">
      <w:pPr>
        <w:rPr>
          <w:rFonts w:ascii="Arial" w:hAnsi="Arial" w:cs="Arial"/>
          <w:bCs/>
        </w:rPr>
      </w:pPr>
      <w:r w:rsidRPr="00F947F6">
        <w:rPr>
          <w:rFonts w:ascii="Arial" w:hAnsi="Arial" w:cs="Arial"/>
          <w:bCs/>
        </w:rPr>
        <w:t xml:space="preserve">I have read and fully understand and accept </w:t>
      </w:r>
      <w:r w:rsidR="00721759" w:rsidRPr="00F947F6">
        <w:rPr>
          <w:rFonts w:ascii="Arial" w:hAnsi="Arial" w:cs="Arial"/>
          <w:bCs/>
        </w:rPr>
        <w:t>all elements listed in this job description and understand that a signed copy will be kept on file in Human Resources</w:t>
      </w:r>
      <w:r w:rsidR="005637E8" w:rsidRPr="00F947F6">
        <w:rPr>
          <w:rFonts w:ascii="Arial" w:hAnsi="Arial" w:cs="Arial"/>
          <w:bCs/>
        </w:rPr>
        <w:t>.</w:t>
      </w:r>
    </w:p>
    <w:p w:rsidR="00721759" w:rsidRPr="00F947F6" w:rsidRDefault="00721759" w:rsidP="005637E8">
      <w:pPr>
        <w:rPr>
          <w:rFonts w:ascii="Arial" w:hAnsi="Arial" w:cs="Arial"/>
          <w:bCs/>
        </w:rPr>
      </w:pPr>
    </w:p>
    <w:p w:rsidR="00721759" w:rsidRDefault="00721759" w:rsidP="00721759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 xml:space="preserve">Employee </w:t>
      </w:r>
      <w:r w:rsidR="00F947F6">
        <w:rPr>
          <w:rFonts w:ascii="Arial" w:hAnsi="Arial" w:cs="Arial"/>
        </w:rPr>
        <w:t>Name (print)</w:t>
      </w:r>
      <w:r w:rsidR="0087278E">
        <w:rPr>
          <w:rFonts w:ascii="Arial" w:hAnsi="Arial" w:cs="Arial"/>
        </w:rPr>
        <w:t xml:space="preserve"> </w:t>
      </w:r>
      <w:r w:rsidR="00F947F6" w:rsidRPr="0087278E">
        <w:rPr>
          <w:rFonts w:ascii="Arial" w:hAnsi="Arial" w:cs="Arial"/>
        </w:rPr>
        <w:t>______</w:t>
      </w:r>
      <w:r w:rsidR="00F947F6" w:rsidRPr="0087278E">
        <w:rPr>
          <w:rFonts w:ascii="Arial" w:hAnsi="Arial" w:cs="Arial"/>
        </w:rPr>
        <w:t>______________________</w:t>
      </w:r>
      <w:r w:rsidRPr="0087278E">
        <w:rPr>
          <w:rFonts w:ascii="Arial" w:hAnsi="Arial" w:cs="Arial"/>
        </w:rPr>
        <w:tab/>
      </w:r>
      <w:r w:rsidRPr="00F947F6">
        <w:rPr>
          <w:rFonts w:ascii="Arial" w:hAnsi="Arial" w:cs="Arial"/>
        </w:rPr>
        <w:t>Date</w:t>
      </w:r>
    </w:p>
    <w:p w:rsidR="0087278E" w:rsidRDefault="0087278E" w:rsidP="00721759">
      <w:pPr>
        <w:spacing w:after="0"/>
        <w:rPr>
          <w:rFonts w:ascii="Arial" w:hAnsi="Arial" w:cs="Arial"/>
        </w:rPr>
      </w:pPr>
    </w:p>
    <w:p w:rsidR="0087278E" w:rsidRPr="00F947F6" w:rsidRDefault="0087278E" w:rsidP="00721759">
      <w:pPr>
        <w:spacing w:after="0"/>
        <w:rPr>
          <w:rFonts w:ascii="Arial" w:hAnsi="Arial" w:cs="Arial"/>
        </w:rPr>
      </w:pPr>
    </w:p>
    <w:p w:rsidR="0087278E" w:rsidRPr="00F947F6" w:rsidRDefault="00721759" w:rsidP="0087278E">
      <w:pPr>
        <w:spacing w:after="0"/>
        <w:rPr>
          <w:rFonts w:ascii="Arial" w:hAnsi="Arial" w:cs="Arial"/>
        </w:rPr>
      </w:pPr>
      <w:r w:rsidRPr="00F947F6">
        <w:rPr>
          <w:rFonts w:ascii="Arial" w:hAnsi="Arial" w:cs="Arial"/>
        </w:rPr>
        <w:t>Employee Name (Signature)</w:t>
      </w:r>
      <w:r w:rsidR="0087278E">
        <w:rPr>
          <w:rFonts w:ascii="Arial" w:hAnsi="Arial" w:cs="Arial"/>
        </w:rPr>
        <w:tab/>
      </w:r>
      <w:r w:rsidR="0087278E" w:rsidRPr="00F947F6">
        <w:rPr>
          <w:rFonts w:ascii="Arial" w:hAnsi="Arial" w:cs="Arial"/>
        </w:rPr>
        <w:t>___________________________________</w:t>
      </w:r>
    </w:p>
    <w:p w:rsidR="005637E8" w:rsidRPr="00721759" w:rsidRDefault="005637E8" w:rsidP="00721759">
      <w:pPr>
        <w:spacing w:after="0"/>
        <w:rPr>
          <w:rFonts w:ascii="Calibri" w:hAnsi="Calibri"/>
          <w:sz w:val="20"/>
          <w:szCs w:val="20"/>
        </w:rPr>
      </w:pPr>
    </w:p>
    <w:sectPr w:rsidR="005637E8" w:rsidRPr="00721759" w:rsidSect="0084458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92" w:rsidRDefault="00F46892" w:rsidP="00721759">
      <w:pPr>
        <w:spacing w:after="0" w:line="240" w:lineRule="auto"/>
      </w:pPr>
      <w:r>
        <w:separator/>
      </w:r>
    </w:p>
  </w:endnote>
  <w:endnote w:type="continuationSeparator" w:id="0">
    <w:p w:rsidR="00F46892" w:rsidRDefault="00F46892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2" w:rsidRPr="00A41F1C" w:rsidRDefault="008727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Updated by Helen Griffin – Date 19</w:t>
    </w:r>
    <w:r w:rsidRPr="0087278E">
      <w:rPr>
        <w:rFonts w:asciiTheme="majorHAnsi" w:hAnsiTheme="majorHAnsi"/>
        <w:sz w:val="18"/>
        <w:szCs w:val="18"/>
        <w:vertAlign w:val="superscript"/>
      </w:rPr>
      <w:t>th</w:t>
    </w:r>
    <w:r>
      <w:rPr>
        <w:rFonts w:asciiTheme="majorHAnsi" w:hAnsiTheme="majorHAnsi"/>
        <w:sz w:val="18"/>
        <w:szCs w:val="18"/>
      </w:rPr>
      <w:t xml:space="preserve"> November 2019</w:t>
    </w:r>
    <w:r w:rsidR="00F46892" w:rsidRPr="00A41F1C">
      <w:rPr>
        <w:rFonts w:asciiTheme="majorHAnsi" w:hAnsiTheme="majorHAnsi"/>
        <w:sz w:val="18"/>
        <w:szCs w:val="18"/>
      </w:rPr>
      <w:ptab w:relativeTo="margin" w:alignment="right" w:leader="none"/>
    </w:r>
    <w:r w:rsidR="00F46892" w:rsidRPr="00A41F1C">
      <w:rPr>
        <w:rFonts w:asciiTheme="majorHAnsi" w:hAnsiTheme="majorHAnsi"/>
        <w:sz w:val="18"/>
        <w:szCs w:val="18"/>
      </w:rPr>
      <w:t xml:space="preserve">Page </w:t>
    </w:r>
    <w:r w:rsidR="009355BB" w:rsidRPr="00A41F1C">
      <w:rPr>
        <w:sz w:val="18"/>
        <w:szCs w:val="18"/>
      </w:rPr>
      <w:fldChar w:fldCharType="begin"/>
    </w:r>
    <w:r w:rsidR="00F46892" w:rsidRPr="00A41F1C">
      <w:rPr>
        <w:sz w:val="18"/>
        <w:szCs w:val="18"/>
      </w:rPr>
      <w:instrText xml:space="preserve"> PAGE   \* MERGEFORMAT </w:instrText>
    </w:r>
    <w:r w:rsidR="009355BB" w:rsidRPr="00A41F1C">
      <w:rPr>
        <w:sz w:val="18"/>
        <w:szCs w:val="18"/>
      </w:rPr>
      <w:fldChar w:fldCharType="separate"/>
    </w:r>
    <w:r w:rsidRPr="0087278E">
      <w:rPr>
        <w:rFonts w:asciiTheme="majorHAnsi" w:hAnsiTheme="majorHAnsi"/>
        <w:noProof/>
        <w:sz w:val="18"/>
        <w:szCs w:val="18"/>
      </w:rPr>
      <w:t>1</w:t>
    </w:r>
    <w:r w:rsidR="009355BB" w:rsidRPr="00A41F1C">
      <w:rPr>
        <w:sz w:val="18"/>
        <w:szCs w:val="18"/>
      </w:rPr>
      <w:fldChar w:fldCharType="end"/>
    </w:r>
  </w:p>
  <w:p w:rsidR="00F46892" w:rsidRDefault="00F46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92" w:rsidRDefault="00F46892" w:rsidP="00721759">
      <w:pPr>
        <w:spacing w:after="0" w:line="240" w:lineRule="auto"/>
      </w:pPr>
      <w:r>
        <w:separator/>
      </w:r>
    </w:p>
  </w:footnote>
  <w:footnote w:type="continuationSeparator" w:id="0">
    <w:p w:rsidR="00F46892" w:rsidRDefault="00F46892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52F"/>
    <w:multiLevelType w:val="hybridMultilevel"/>
    <w:tmpl w:val="AB32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06B3"/>
    <w:multiLevelType w:val="singleLevel"/>
    <w:tmpl w:val="55DE9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1567DB"/>
    <w:multiLevelType w:val="hybridMultilevel"/>
    <w:tmpl w:val="D46E0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0DF2"/>
    <w:multiLevelType w:val="hybridMultilevel"/>
    <w:tmpl w:val="7EEA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FB576E"/>
    <w:multiLevelType w:val="hybridMultilevel"/>
    <w:tmpl w:val="C9D6B7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63906"/>
    <w:multiLevelType w:val="hybridMultilevel"/>
    <w:tmpl w:val="9A60E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B6D44"/>
    <w:multiLevelType w:val="hybridMultilevel"/>
    <w:tmpl w:val="3206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B60C0"/>
    <w:multiLevelType w:val="hybridMultilevel"/>
    <w:tmpl w:val="066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4"/>
    <w:rsid w:val="00023621"/>
    <w:rsid w:val="00034CBE"/>
    <w:rsid w:val="0003666E"/>
    <w:rsid w:val="000711FF"/>
    <w:rsid w:val="00100B98"/>
    <w:rsid w:val="00133F7E"/>
    <w:rsid w:val="001748B5"/>
    <w:rsid w:val="00196B2A"/>
    <w:rsid w:val="001D7EFD"/>
    <w:rsid w:val="0035440F"/>
    <w:rsid w:val="00361A0A"/>
    <w:rsid w:val="003B05C1"/>
    <w:rsid w:val="003B079E"/>
    <w:rsid w:val="004438D1"/>
    <w:rsid w:val="00495E27"/>
    <w:rsid w:val="004D0F1A"/>
    <w:rsid w:val="00551098"/>
    <w:rsid w:val="005637E8"/>
    <w:rsid w:val="005E3B1F"/>
    <w:rsid w:val="006E5CFD"/>
    <w:rsid w:val="00721759"/>
    <w:rsid w:val="00776C1D"/>
    <w:rsid w:val="00844586"/>
    <w:rsid w:val="0087278E"/>
    <w:rsid w:val="008C530B"/>
    <w:rsid w:val="009355BB"/>
    <w:rsid w:val="00972181"/>
    <w:rsid w:val="009A311B"/>
    <w:rsid w:val="009D0956"/>
    <w:rsid w:val="009F0BEA"/>
    <w:rsid w:val="009F3492"/>
    <w:rsid w:val="00A4013A"/>
    <w:rsid w:val="00A41F1C"/>
    <w:rsid w:val="00A61523"/>
    <w:rsid w:val="00A86DC2"/>
    <w:rsid w:val="00AE3CDC"/>
    <w:rsid w:val="00C51635"/>
    <w:rsid w:val="00D059E1"/>
    <w:rsid w:val="00D73204"/>
    <w:rsid w:val="00DF4DA4"/>
    <w:rsid w:val="00E3070B"/>
    <w:rsid w:val="00E83D91"/>
    <w:rsid w:val="00EA251C"/>
    <w:rsid w:val="00F0127F"/>
    <w:rsid w:val="00F44ECB"/>
    <w:rsid w:val="00F46892"/>
    <w:rsid w:val="00F947F6"/>
    <w:rsid w:val="00FC28EC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B00B54-2198-4E7B-B197-35AEA4912B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2D4E7BF8-80F1-4927-8F08-B50D34FCD6E2}">
      <dgm:prSet phldrT="[Text]" custT="1"/>
      <dgm:spPr/>
      <dgm:t>
        <a:bodyPr/>
        <a:lstStyle/>
        <a:p>
          <a:r>
            <a:rPr lang="en-GB" sz="900"/>
            <a:t>Golf Club Manager</a:t>
          </a:r>
        </a:p>
      </dgm:t>
    </dgm:pt>
    <dgm:pt modelId="{A650F1F2-4ED6-4A06-A13C-C2D25F7E745C}" type="parTrans" cxnId="{0786CEDC-DA51-44CA-8011-7A4344A2C2EA}">
      <dgm:prSet/>
      <dgm:spPr/>
      <dgm:t>
        <a:bodyPr/>
        <a:lstStyle/>
        <a:p>
          <a:endParaRPr lang="en-GB" sz="900"/>
        </a:p>
      </dgm:t>
    </dgm:pt>
    <dgm:pt modelId="{3270F138-E868-41E7-B8B5-16976F1D1144}" type="sibTrans" cxnId="{0786CEDC-DA51-44CA-8011-7A4344A2C2EA}">
      <dgm:prSet/>
      <dgm:spPr/>
      <dgm:t>
        <a:bodyPr/>
        <a:lstStyle/>
        <a:p>
          <a:endParaRPr lang="en-GB" sz="900"/>
        </a:p>
      </dgm:t>
    </dgm:pt>
    <dgm:pt modelId="{1B34C342-FD32-447D-A8B7-7DD2332FEDD0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GB" sz="900"/>
            <a:t>Course Manager</a:t>
          </a:r>
        </a:p>
      </dgm:t>
    </dgm:pt>
    <dgm:pt modelId="{9917ABEA-C0E5-405C-BA91-EDBBA3CC475A}" type="parTrans" cxnId="{A99C0BD0-B928-4308-AC9F-C58B16CF5763}">
      <dgm:prSet/>
      <dgm:spPr/>
      <dgm:t>
        <a:bodyPr/>
        <a:lstStyle/>
        <a:p>
          <a:endParaRPr lang="en-GB" sz="900"/>
        </a:p>
      </dgm:t>
    </dgm:pt>
    <dgm:pt modelId="{298E9029-C086-479B-802D-09667EB4131B}" type="sibTrans" cxnId="{A99C0BD0-B928-4308-AC9F-C58B16CF5763}">
      <dgm:prSet/>
      <dgm:spPr/>
      <dgm:t>
        <a:bodyPr/>
        <a:lstStyle/>
        <a:p>
          <a:endParaRPr lang="en-GB" sz="900"/>
        </a:p>
      </dgm:t>
    </dgm:pt>
    <dgm:pt modelId="{8A4BF704-57EC-4CDC-87B0-BCB069CA8559}">
      <dgm:prSet phldrT="[Text]" custT="1"/>
      <dgm:spPr/>
      <dgm:t>
        <a:bodyPr/>
        <a:lstStyle/>
        <a:p>
          <a:r>
            <a:rPr lang="en-GB" sz="900"/>
            <a:t>Deputy Head Grenkeeper</a:t>
          </a:r>
        </a:p>
      </dgm:t>
    </dgm:pt>
    <dgm:pt modelId="{F8E3D3CB-7CF6-4857-820F-71F20F3A9061}" type="parTrans" cxnId="{CB528EB0-7A37-4570-BCA7-ABA494174358}">
      <dgm:prSet/>
      <dgm:spPr/>
      <dgm:t>
        <a:bodyPr/>
        <a:lstStyle/>
        <a:p>
          <a:endParaRPr lang="en-GB" sz="900"/>
        </a:p>
      </dgm:t>
    </dgm:pt>
    <dgm:pt modelId="{C3BE981A-811C-4AAA-83FF-63C9E8F12E99}" type="sibTrans" cxnId="{CB528EB0-7A37-4570-BCA7-ABA494174358}">
      <dgm:prSet/>
      <dgm:spPr/>
      <dgm:t>
        <a:bodyPr/>
        <a:lstStyle/>
        <a:p>
          <a:endParaRPr lang="en-GB" sz="900"/>
        </a:p>
      </dgm:t>
    </dgm:pt>
    <dgm:pt modelId="{F4ACD32E-C3CB-44BD-A018-CEA59AD89E8A}">
      <dgm:prSet phldrT="[Text]" custT="1"/>
      <dgm:spPr/>
      <dgm:t>
        <a:bodyPr/>
        <a:lstStyle/>
        <a:p>
          <a:r>
            <a:rPr lang="en-GB" sz="900"/>
            <a:t>Mechanic</a:t>
          </a:r>
        </a:p>
      </dgm:t>
    </dgm:pt>
    <dgm:pt modelId="{6332F6FA-911B-4637-AE7C-8CEA83DECD23}" type="parTrans" cxnId="{34130F7F-C472-4FF0-B172-CFBC5AD51D98}">
      <dgm:prSet/>
      <dgm:spPr/>
      <dgm:t>
        <a:bodyPr/>
        <a:lstStyle/>
        <a:p>
          <a:endParaRPr lang="en-GB" sz="900"/>
        </a:p>
      </dgm:t>
    </dgm:pt>
    <dgm:pt modelId="{BD16C609-4BE9-46A1-920E-6829EE227005}" type="sibTrans" cxnId="{34130F7F-C472-4FF0-B172-CFBC5AD51D98}">
      <dgm:prSet/>
      <dgm:spPr/>
      <dgm:t>
        <a:bodyPr/>
        <a:lstStyle/>
        <a:p>
          <a:endParaRPr lang="en-GB" sz="900"/>
        </a:p>
      </dgm:t>
    </dgm:pt>
    <dgm:pt modelId="{48DD9996-96A8-4789-B5B2-DC9A8C595C2B}">
      <dgm:prSet phldrT="[Text]" custT="1"/>
      <dgm:spPr/>
      <dgm:t>
        <a:bodyPr/>
        <a:lstStyle/>
        <a:p>
          <a:r>
            <a:rPr lang="en-GB" sz="900"/>
            <a:t>greenkeepers</a:t>
          </a:r>
        </a:p>
      </dgm:t>
    </dgm:pt>
    <dgm:pt modelId="{6A4D23FB-6B7E-4215-8AA4-B8562BD27CF8}" type="parTrans" cxnId="{D81A06AA-AA88-4663-86DC-7CD9E5B27D40}">
      <dgm:prSet/>
      <dgm:spPr/>
      <dgm:t>
        <a:bodyPr/>
        <a:lstStyle/>
        <a:p>
          <a:endParaRPr lang="en-GB" sz="900"/>
        </a:p>
      </dgm:t>
    </dgm:pt>
    <dgm:pt modelId="{9C093B36-2ED2-4CC4-AFFF-D813B0199FAA}" type="sibTrans" cxnId="{D81A06AA-AA88-4663-86DC-7CD9E5B27D40}">
      <dgm:prSet/>
      <dgm:spPr/>
      <dgm:t>
        <a:bodyPr/>
        <a:lstStyle/>
        <a:p>
          <a:endParaRPr lang="en-GB" sz="900"/>
        </a:p>
      </dgm:t>
    </dgm:pt>
    <dgm:pt modelId="{FB7F3A04-F006-4472-8F61-D7FB87787905}" type="pres">
      <dgm:prSet presAssocID="{A7B00B54-2198-4E7B-B197-35AEA4912B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3A11FEF-67C2-4902-862D-165648E908DD}" type="pres">
      <dgm:prSet presAssocID="{2D4E7BF8-80F1-4927-8F08-B50D34FCD6E2}" presName="hierRoot1" presStyleCnt="0"/>
      <dgm:spPr/>
    </dgm:pt>
    <dgm:pt modelId="{BDC8A2C3-B04C-4E24-B582-3E02263F7731}" type="pres">
      <dgm:prSet presAssocID="{2D4E7BF8-80F1-4927-8F08-B50D34FCD6E2}" presName="composite" presStyleCnt="0"/>
      <dgm:spPr/>
    </dgm:pt>
    <dgm:pt modelId="{FF8F840A-6CF9-4543-A548-606B02613AE9}" type="pres">
      <dgm:prSet presAssocID="{2D4E7BF8-80F1-4927-8F08-B50D34FCD6E2}" presName="background" presStyleLbl="node0" presStyleIdx="0" presStyleCnt="1"/>
      <dgm:spPr/>
    </dgm:pt>
    <dgm:pt modelId="{61B8EBCC-0794-48F1-89EE-70C6BB15D208}" type="pres">
      <dgm:prSet presAssocID="{2D4E7BF8-80F1-4927-8F08-B50D34FCD6E2}" presName="text" presStyleLbl="fgAcc0" presStyleIdx="0" presStyleCnt="1" custScaleX="2317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D9D51A-57C3-4A1E-B697-F17BBADBCF1A}" type="pres">
      <dgm:prSet presAssocID="{2D4E7BF8-80F1-4927-8F08-B50D34FCD6E2}" presName="hierChild2" presStyleCnt="0"/>
      <dgm:spPr/>
    </dgm:pt>
    <dgm:pt modelId="{8A68E3C2-A257-4162-A06F-F40F78898E98}" type="pres">
      <dgm:prSet presAssocID="{9917ABEA-C0E5-405C-BA91-EDBBA3CC475A}" presName="Name10" presStyleLbl="parChTrans1D2" presStyleIdx="0" presStyleCnt="1"/>
      <dgm:spPr/>
      <dgm:t>
        <a:bodyPr/>
        <a:lstStyle/>
        <a:p>
          <a:endParaRPr lang="en-GB"/>
        </a:p>
      </dgm:t>
    </dgm:pt>
    <dgm:pt modelId="{CBB30A53-8617-4AAF-9ABD-B84FFC506462}" type="pres">
      <dgm:prSet presAssocID="{1B34C342-FD32-447D-A8B7-7DD2332FEDD0}" presName="hierRoot2" presStyleCnt="0"/>
      <dgm:spPr/>
    </dgm:pt>
    <dgm:pt modelId="{BD1A6BA8-8D85-4BFF-B427-6B442B80ADBE}" type="pres">
      <dgm:prSet presAssocID="{1B34C342-FD32-447D-A8B7-7DD2332FEDD0}" presName="composite2" presStyleCnt="0"/>
      <dgm:spPr/>
    </dgm:pt>
    <dgm:pt modelId="{AFDB7C31-3B7D-4AD3-8627-E464A52104F9}" type="pres">
      <dgm:prSet presAssocID="{1B34C342-FD32-447D-A8B7-7DD2332FEDD0}" presName="background2" presStyleLbl="node2" presStyleIdx="0" presStyleCnt="1"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24E1AE36-6854-4746-91AE-9E3E48836CA0}" type="pres">
      <dgm:prSet presAssocID="{1B34C342-FD32-447D-A8B7-7DD2332FEDD0}" presName="text2" presStyleLbl="fgAcc2" presStyleIdx="0" presStyleCnt="1" custScaleX="21389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D4847C-326F-489F-B174-342A504E2434}" type="pres">
      <dgm:prSet presAssocID="{1B34C342-FD32-447D-A8B7-7DD2332FEDD0}" presName="hierChild3" presStyleCnt="0"/>
      <dgm:spPr/>
    </dgm:pt>
    <dgm:pt modelId="{A88C7672-48F9-40D9-A881-EF966C753801}" type="pres">
      <dgm:prSet presAssocID="{F8E3D3CB-7CF6-4857-820F-71F20F3A9061}" presName="Name17" presStyleLbl="parChTrans1D3" presStyleIdx="0" presStyleCnt="2"/>
      <dgm:spPr/>
      <dgm:t>
        <a:bodyPr/>
        <a:lstStyle/>
        <a:p>
          <a:endParaRPr lang="en-GB"/>
        </a:p>
      </dgm:t>
    </dgm:pt>
    <dgm:pt modelId="{4BEB815F-5B5F-4ED5-A86B-AFBEDD50D0BD}" type="pres">
      <dgm:prSet presAssocID="{8A4BF704-57EC-4CDC-87B0-BCB069CA8559}" presName="hierRoot3" presStyleCnt="0"/>
      <dgm:spPr/>
    </dgm:pt>
    <dgm:pt modelId="{E1941595-A857-4975-AB89-B2671FF2CA2F}" type="pres">
      <dgm:prSet presAssocID="{8A4BF704-57EC-4CDC-87B0-BCB069CA8559}" presName="composite3" presStyleCnt="0"/>
      <dgm:spPr/>
    </dgm:pt>
    <dgm:pt modelId="{DE100541-05A2-4B32-89BC-2BD5EAA7C720}" type="pres">
      <dgm:prSet presAssocID="{8A4BF704-57EC-4CDC-87B0-BCB069CA8559}" presName="background3" presStyleLbl="node3" presStyleIdx="0" presStyleCnt="2"/>
      <dgm:spPr/>
    </dgm:pt>
    <dgm:pt modelId="{5EF294FA-F456-4DF9-A092-E9C33C7743E9}" type="pres">
      <dgm:prSet presAssocID="{8A4BF704-57EC-4CDC-87B0-BCB069CA8559}" presName="text3" presStyleLbl="fgAcc3" presStyleIdx="0" presStyleCnt="2" custScaleX="1721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54E76F-FB71-4DE7-9B05-8F0F1BA804EE}" type="pres">
      <dgm:prSet presAssocID="{8A4BF704-57EC-4CDC-87B0-BCB069CA8559}" presName="hierChild4" presStyleCnt="0"/>
      <dgm:spPr/>
    </dgm:pt>
    <dgm:pt modelId="{B4F88118-BB28-469F-9B48-9BE04C41D610}" type="pres">
      <dgm:prSet presAssocID="{6A4D23FB-6B7E-4215-8AA4-B8562BD27CF8}" presName="Name23" presStyleLbl="parChTrans1D4" presStyleIdx="0" presStyleCnt="1"/>
      <dgm:spPr/>
      <dgm:t>
        <a:bodyPr/>
        <a:lstStyle/>
        <a:p>
          <a:endParaRPr lang="en-GB"/>
        </a:p>
      </dgm:t>
    </dgm:pt>
    <dgm:pt modelId="{BCF13329-FA6F-492B-8651-C09639768598}" type="pres">
      <dgm:prSet presAssocID="{48DD9996-96A8-4789-B5B2-DC9A8C595C2B}" presName="hierRoot4" presStyleCnt="0"/>
      <dgm:spPr/>
    </dgm:pt>
    <dgm:pt modelId="{5017E44D-E07A-4D86-9226-A67280E89CBA}" type="pres">
      <dgm:prSet presAssocID="{48DD9996-96A8-4789-B5B2-DC9A8C595C2B}" presName="composite4" presStyleCnt="0"/>
      <dgm:spPr/>
    </dgm:pt>
    <dgm:pt modelId="{058FD346-50D0-4D92-AE83-5202CA3DEECA}" type="pres">
      <dgm:prSet presAssocID="{48DD9996-96A8-4789-B5B2-DC9A8C595C2B}" presName="background4" presStyleLbl="node4" presStyleIdx="0" presStyleCnt="1"/>
      <dgm:spPr/>
    </dgm:pt>
    <dgm:pt modelId="{8C8D90A3-16F7-4CFA-AC59-ACA7B9E27883}" type="pres">
      <dgm:prSet presAssocID="{48DD9996-96A8-4789-B5B2-DC9A8C595C2B}" presName="text4" presStyleLbl="fgAcc4" presStyleIdx="0" presStyleCnt="1" custScaleX="18844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657CEA3-38B3-4571-B49D-88A127973BA4}" type="pres">
      <dgm:prSet presAssocID="{48DD9996-96A8-4789-B5B2-DC9A8C595C2B}" presName="hierChild5" presStyleCnt="0"/>
      <dgm:spPr/>
    </dgm:pt>
    <dgm:pt modelId="{F7DE7736-F878-4132-A54C-0168809FF0AD}" type="pres">
      <dgm:prSet presAssocID="{6332F6FA-911B-4637-AE7C-8CEA83DECD23}" presName="Name17" presStyleLbl="parChTrans1D3" presStyleIdx="1" presStyleCnt="2"/>
      <dgm:spPr/>
      <dgm:t>
        <a:bodyPr/>
        <a:lstStyle/>
        <a:p>
          <a:endParaRPr lang="en-GB"/>
        </a:p>
      </dgm:t>
    </dgm:pt>
    <dgm:pt modelId="{59004EDD-8F86-49F2-A872-B781E7CB0FA0}" type="pres">
      <dgm:prSet presAssocID="{F4ACD32E-C3CB-44BD-A018-CEA59AD89E8A}" presName="hierRoot3" presStyleCnt="0"/>
      <dgm:spPr/>
    </dgm:pt>
    <dgm:pt modelId="{89DF788A-F365-45D0-9837-A0D9F5D7552B}" type="pres">
      <dgm:prSet presAssocID="{F4ACD32E-C3CB-44BD-A018-CEA59AD89E8A}" presName="composite3" presStyleCnt="0"/>
      <dgm:spPr/>
    </dgm:pt>
    <dgm:pt modelId="{29BBA65D-1897-48D1-BEEF-E8A5546ECA9A}" type="pres">
      <dgm:prSet presAssocID="{F4ACD32E-C3CB-44BD-A018-CEA59AD89E8A}" presName="background3" presStyleLbl="node3" presStyleIdx="1" presStyleCnt="2"/>
      <dgm:spPr/>
    </dgm:pt>
    <dgm:pt modelId="{A95483D8-A700-4AB6-84CA-5DA77073729C}" type="pres">
      <dgm:prSet presAssocID="{F4ACD32E-C3CB-44BD-A018-CEA59AD89E8A}" presName="text3" presStyleLbl="fgAcc3" presStyleIdx="1" presStyleCnt="2" custScaleX="1910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58D11A7-F3F5-4276-8F65-139597B09A00}" type="pres">
      <dgm:prSet presAssocID="{F4ACD32E-C3CB-44BD-A018-CEA59AD89E8A}" presName="hierChild4" presStyleCnt="0"/>
      <dgm:spPr/>
    </dgm:pt>
  </dgm:ptLst>
  <dgm:cxnLst>
    <dgm:cxn modelId="{34130F7F-C472-4FF0-B172-CFBC5AD51D98}" srcId="{1B34C342-FD32-447D-A8B7-7DD2332FEDD0}" destId="{F4ACD32E-C3CB-44BD-A018-CEA59AD89E8A}" srcOrd="1" destOrd="0" parTransId="{6332F6FA-911B-4637-AE7C-8CEA83DECD23}" sibTransId="{BD16C609-4BE9-46A1-920E-6829EE227005}"/>
    <dgm:cxn modelId="{0786CEDC-DA51-44CA-8011-7A4344A2C2EA}" srcId="{A7B00B54-2198-4E7B-B197-35AEA4912B95}" destId="{2D4E7BF8-80F1-4927-8F08-B50D34FCD6E2}" srcOrd="0" destOrd="0" parTransId="{A650F1F2-4ED6-4A06-A13C-C2D25F7E745C}" sibTransId="{3270F138-E868-41E7-B8B5-16976F1D1144}"/>
    <dgm:cxn modelId="{A99C0BD0-B928-4308-AC9F-C58B16CF5763}" srcId="{2D4E7BF8-80F1-4927-8F08-B50D34FCD6E2}" destId="{1B34C342-FD32-447D-A8B7-7DD2332FEDD0}" srcOrd="0" destOrd="0" parTransId="{9917ABEA-C0E5-405C-BA91-EDBBA3CC475A}" sibTransId="{298E9029-C086-479B-802D-09667EB4131B}"/>
    <dgm:cxn modelId="{E2256619-9189-4821-9B9F-A3C58E6C53A5}" type="presOf" srcId="{9917ABEA-C0E5-405C-BA91-EDBBA3CC475A}" destId="{8A68E3C2-A257-4162-A06F-F40F78898E98}" srcOrd="0" destOrd="0" presId="urn:microsoft.com/office/officeart/2005/8/layout/hierarchy1"/>
    <dgm:cxn modelId="{4D0333F5-8F2E-447F-8296-74E42FC219ED}" type="presOf" srcId="{F8E3D3CB-7CF6-4857-820F-71F20F3A9061}" destId="{A88C7672-48F9-40D9-A881-EF966C753801}" srcOrd="0" destOrd="0" presId="urn:microsoft.com/office/officeart/2005/8/layout/hierarchy1"/>
    <dgm:cxn modelId="{1E472528-EAD1-4357-9770-03D3DD8B7D3A}" type="presOf" srcId="{6A4D23FB-6B7E-4215-8AA4-B8562BD27CF8}" destId="{B4F88118-BB28-469F-9B48-9BE04C41D610}" srcOrd="0" destOrd="0" presId="urn:microsoft.com/office/officeart/2005/8/layout/hierarchy1"/>
    <dgm:cxn modelId="{7F00CC55-37F2-464D-BB92-4FE9339CA3B7}" type="presOf" srcId="{1B34C342-FD32-447D-A8B7-7DD2332FEDD0}" destId="{24E1AE36-6854-4746-91AE-9E3E48836CA0}" srcOrd="0" destOrd="0" presId="urn:microsoft.com/office/officeart/2005/8/layout/hierarchy1"/>
    <dgm:cxn modelId="{AAB32958-32ED-4C6E-9971-B5C0D2529560}" type="presOf" srcId="{8A4BF704-57EC-4CDC-87B0-BCB069CA8559}" destId="{5EF294FA-F456-4DF9-A092-E9C33C7743E9}" srcOrd="0" destOrd="0" presId="urn:microsoft.com/office/officeart/2005/8/layout/hierarchy1"/>
    <dgm:cxn modelId="{3D227872-5971-47C2-ABAD-2F2B58067B40}" type="presOf" srcId="{F4ACD32E-C3CB-44BD-A018-CEA59AD89E8A}" destId="{A95483D8-A700-4AB6-84CA-5DA77073729C}" srcOrd="0" destOrd="0" presId="urn:microsoft.com/office/officeart/2005/8/layout/hierarchy1"/>
    <dgm:cxn modelId="{D81A06AA-AA88-4663-86DC-7CD9E5B27D40}" srcId="{8A4BF704-57EC-4CDC-87B0-BCB069CA8559}" destId="{48DD9996-96A8-4789-B5B2-DC9A8C595C2B}" srcOrd="0" destOrd="0" parTransId="{6A4D23FB-6B7E-4215-8AA4-B8562BD27CF8}" sibTransId="{9C093B36-2ED2-4CC4-AFFF-D813B0199FAA}"/>
    <dgm:cxn modelId="{07F70F60-DA23-43C5-AF3A-DF352E4C8F4F}" type="presOf" srcId="{2D4E7BF8-80F1-4927-8F08-B50D34FCD6E2}" destId="{61B8EBCC-0794-48F1-89EE-70C6BB15D208}" srcOrd="0" destOrd="0" presId="urn:microsoft.com/office/officeart/2005/8/layout/hierarchy1"/>
    <dgm:cxn modelId="{2E701915-0352-4D3D-97A7-562C835D1BE5}" type="presOf" srcId="{48DD9996-96A8-4789-B5B2-DC9A8C595C2B}" destId="{8C8D90A3-16F7-4CFA-AC59-ACA7B9E27883}" srcOrd="0" destOrd="0" presId="urn:microsoft.com/office/officeart/2005/8/layout/hierarchy1"/>
    <dgm:cxn modelId="{5BE368C9-35E3-454F-B11D-8F4F8B4C9DF4}" type="presOf" srcId="{6332F6FA-911B-4637-AE7C-8CEA83DECD23}" destId="{F7DE7736-F878-4132-A54C-0168809FF0AD}" srcOrd="0" destOrd="0" presId="urn:microsoft.com/office/officeart/2005/8/layout/hierarchy1"/>
    <dgm:cxn modelId="{CB528EB0-7A37-4570-BCA7-ABA494174358}" srcId="{1B34C342-FD32-447D-A8B7-7DD2332FEDD0}" destId="{8A4BF704-57EC-4CDC-87B0-BCB069CA8559}" srcOrd="0" destOrd="0" parTransId="{F8E3D3CB-7CF6-4857-820F-71F20F3A9061}" sibTransId="{C3BE981A-811C-4AAA-83FF-63C9E8F12E99}"/>
    <dgm:cxn modelId="{B00BD411-9655-40A0-82E5-746848AF81C3}" type="presOf" srcId="{A7B00B54-2198-4E7B-B197-35AEA4912B95}" destId="{FB7F3A04-F006-4472-8F61-D7FB87787905}" srcOrd="0" destOrd="0" presId="urn:microsoft.com/office/officeart/2005/8/layout/hierarchy1"/>
    <dgm:cxn modelId="{A70BA709-D2F2-428C-8A51-49E38A4308FF}" type="presParOf" srcId="{FB7F3A04-F006-4472-8F61-D7FB87787905}" destId="{23A11FEF-67C2-4902-862D-165648E908DD}" srcOrd="0" destOrd="0" presId="urn:microsoft.com/office/officeart/2005/8/layout/hierarchy1"/>
    <dgm:cxn modelId="{D694F359-CEF0-47E0-A5D3-1D75E1AADB6B}" type="presParOf" srcId="{23A11FEF-67C2-4902-862D-165648E908DD}" destId="{BDC8A2C3-B04C-4E24-B582-3E02263F7731}" srcOrd="0" destOrd="0" presId="urn:microsoft.com/office/officeart/2005/8/layout/hierarchy1"/>
    <dgm:cxn modelId="{15862FFC-113C-489C-9532-BB2F48D82760}" type="presParOf" srcId="{BDC8A2C3-B04C-4E24-B582-3E02263F7731}" destId="{FF8F840A-6CF9-4543-A548-606B02613AE9}" srcOrd="0" destOrd="0" presId="urn:microsoft.com/office/officeart/2005/8/layout/hierarchy1"/>
    <dgm:cxn modelId="{02CFB8CD-8919-485D-B481-B350C1667A0D}" type="presParOf" srcId="{BDC8A2C3-B04C-4E24-B582-3E02263F7731}" destId="{61B8EBCC-0794-48F1-89EE-70C6BB15D208}" srcOrd="1" destOrd="0" presId="urn:microsoft.com/office/officeart/2005/8/layout/hierarchy1"/>
    <dgm:cxn modelId="{766D39E7-396A-4B14-A96B-54AD219C7673}" type="presParOf" srcId="{23A11FEF-67C2-4902-862D-165648E908DD}" destId="{B7D9D51A-57C3-4A1E-B697-F17BBADBCF1A}" srcOrd="1" destOrd="0" presId="urn:microsoft.com/office/officeart/2005/8/layout/hierarchy1"/>
    <dgm:cxn modelId="{67919E5F-02E8-4EF0-98FB-8874E11F586E}" type="presParOf" srcId="{B7D9D51A-57C3-4A1E-B697-F17BBADBCF1A}" destId="{8A68E3C2-A257-4162-A06F-F40F78898E98}" srcOrd="0" destOrd="0" presId="urn:microsoft.com/office/officeart/2005/8/layout/hierarchy1"/>
    <dgm:cxn modelId="{AB3932AE-0BA7-478C-ADA3-CDE6A0D3ED0D}" type="presParOf" srcId="{B7D9D51A-57C3-4A1E-B697-F17BBADBCF1A}" destId="{CBB30A53-8617-4AAF-9ABD-B84FFC506462}" srcOrd="1" destOrd="0" presId="urn:microsoft.com/office/officeart/2005/8/layout/hierarchy1"/>
    <dgm:cxn modelId="{DB28A69D-23E6-46B0-9CA0-4DD0CA566E7B}" type="presParOf" srcId="{CBB30A53-8617-4AAF-9ABD-B84FFC506462}" destId="{BD1A6BA8-8D85-4BFF-B427-6B442B80ADBE}" srcOrd="0" destOrd="0" presId="urn:microsoft.com/office/officeart/2005/8/layout/hierarchy1"/>
    <dgm:cxn modelId="{315A540C-4EAB-4C8F-9651-D8B8DAB40D0F}" type="presParOf" srcId="{BD1A6BA8-8D85-4BFF-B427-6B442B80ADBE}" destId="{AFDB7C31-3B7D-4AD3-8627-E464A52104F9}" srcOrd="0" destOrd="0" presId="urn:microsoft.com/office/officeart/2005/8/layout/hierarchy1"/>
    <dgm:cxn modelId="{F64BE249-4FA9-4312-987C-DAC26EF10452}" type="presParOf" srcId="{BD1A6BA8-8D85-4BFF-B427-6B442B80ADBE}" destId="{24E1AE36-6854-4746-91AE-9E3E48836CA0}" srcOrd="1" destOrd="0" presId="urn:microsoft.com/office/officeart/2005/8/layout/hierarchy1"/>
    <dgm:cxn modelId="{3E199FC7-D7E8-4C98-BC55-D6D82EB4A5C2}" type="presParOf" srcId="{CBB30A53-8617-4AAF-9ABD-B84FFC506462}" destId="{8AD4847C-326F-489F-B174-342A504E2434}" srcOrd="1" destOrd="0" presId="urn:microsoft.com/office/officeart/2005/8/layout/hierarchy1"/>
    <dgm:cxn modelId="{6564BA93-B94F-4677-8A7A-53B6FF9F81F0}" type="presParOf" srcId="{8AD4847C-326F-489F-B174-342A504E2434}" destId="{A88C7672-48F9-40D9-A881-EF966C753801}" srcOrd="0" destOrd="0" presId="urn:microsoft.com/office/officeart/2005/8/layout/hierarchy1"/>
    <dgm:cxn modelId="{E6CC60CD-9A19-4B91-B99A-A689854BC8A1}" type="presParOf" srcId="{8AD4847C-326F-489F-B174-342A504E2434}" destId="{4BEB815F-5B5F-4ED5-A86B-AFBEDD50D0BD}" srcOrd="1" destOrd="0" presId="urn:microsoft.com/office/officeart/2005/8/layout/hierarchy1"/>
    <dgm:cxn modelId="{95FD3F71-7CCD-4F2F-A174-3CEFBDB25957}" type="presParOf" srcId="{4BEB815F-5B5F-4ED5-A86B-AFBEDD50D0BD}" destId="{E1941595-A857-4975-AB89-B2671FF2CA2F}" srcOrd="0" destOrd="0" presId="urn:microsoft.com/office/officeart/2005/8/layout/hierarchy1"/>
    <dgm:cxn modelId="{1204BE6D-FA64-45AE-927E-5995863EEFF5}" type="presParOf" srcId="{E1941595-A857-4975-AB89-B2671FF2CA2F}" destId="{DE100541-05A2-4B32-89BC-2BD5EAA7C720}" srcOrd="0" destOrd="0" presId="urn:microsoft.com/office/officeart/2005/8/layout/hierarchy1"/>
    <dgm:cxn modelId="{6DE286AD-2098-43E1-88BF-70BDA984E72D}" type="presParOf" srcId="{E1941595-A857-4975-AB89-B2671FF2CA2F}" destId="{5EF294FA-F456-4DF9-A092-E9C33C7743E9}" srcOrd="1" destOrd="0" presId="urn:microsoft.com/office/officeart/2005/8/layout/hierarchy1"/>
    <dgm:cxn modelId="{9E5D9586-49C0-466B-8AFE-91E8A5DC31E3}" type="presParOf" srcId="{4BEB815F-5B5F-4ED5-A86B-AFBEDD50D0BD}" destId="{0C54E76F-FB71-4DE7-9B05-8F0F1BA804EE}" srcOrd="1" destOrd="0" presId="urn:microsoft.com/office/officeart/2005/8/layout/hierarchy1"/>
    <dgm:cxn modelId="{CBA90E20-8643-43F7-859E-F5DFE9352FD9}" type="presParOf" srcId="{0C54E76F-FB71-4DE7-9B05-8F0F1BA804EE}" destId="{B4F88118-BB28-469F-9B48-9BE04C41D610}" srcOrd="0" destOrd="0" presId="urn:microsoft.com/office/officeart/2005/8/layout/hierarchy1"/>
    <dgm:cxn modelId="{4DE972B6-47AE-40AB-B3CA-9491F9DBEC0F}" type="presParOf" srcId="{0C54E76F-FB71-4DE7-9B05-8F0F1BA804EE}" destId="{BCF13329-FA6F-492B-8651-C09639768598}" srcOrd="1" destOrd="0" presId="urn:microsoft.com/office/officeart/2005/8/layout/hierarchy1"/>
    <dgm:cxn modelId="{9E371F94-8B7D-4564-BFC2-6AFB74845ADC}" type="presParOf" srcId="{BCF13329-FA6F-492B-8651-C09639768598}" destId="{5017E44D-E07A-4D86-9226-A67280E89CBA}" srcOrd="0" destOrd="0" presId="urn:microsoft.com/office/officeart/2005/8/layout/hierarchy1"/>
    <dgm:cxn modelId="{5871BA42-0106-48E5-91A3-81F28BF4FA49}" type="presParOf" srcId="{5017E44D-E07A-4D86-9226-A67280E89CBA}" destId="{058FD346-50D0-4D92-AE83-5202CA3DEECA}" srcOrd="0" destOrd="0" presId="urn:microsoft.com/office/officeart/2005/8/layout/hierarchy1"/>
    <dgm:cxn modelId="{5CA56A74-16C5-48C0-BE89-C36B3C778EF4}" type="presParOf" srcId="{5017E44D-E07A-4D86-9226-A67280E89CBA}" destId="{8C8D90A3-16F7-4CFA-AC59-ACA7B9E27883}" srcOrd="1" destOrd="0" presId="urn:microsoft.com/office/officeart/2005/8/layout/hierarchy1"/>
    <dgm:cxn modelId="{0C9C58E4-9214-4B1A-916A-70AF0C8CCC1A}" type="presParOf" srcId="{BCF13329-FA6F-492B-8651-C09639768598}" destId="{9657CEA3-38B3-4571-B49D-88A127973BA4}" srcOrd="1" destOrd="0" presId="urn:microsoft.com/office/officeart/2005/8/layout/hierarchy1"/>
    <dgm:cxn modelId="{F1955066-2E48-4D95-BE24-192F7CFA03AE}" type="presParOf" srcId="{8AD4847C-326F-489F-B174-342A504E2434}" destId="{F7DE7736-F878-4132-A54C-0168809FF0AD}" srcOrd="2" destOrd="0" presId="urn:microsoft.com/office/officeart/2005/8/layout/hierarchy1"/>
    <dgm:cxn modelId="{E0C67D57-8AE2-43F6-BD8D-79DA18027B54}" type="presParOf" srcId="{8AD4847C-326F-489F-B174-342A504E2434}" destId="{59004EDD-8F86-49F2-A872-B781E7CB0FA0}" srcOrd="3" destOrd="0" presId="urn:microsoft.com/office/officeart/2005/8/layout/hierarchy1"/>
    <dgm:cxn modelId="{28C1B958-4847-4728-806B-7A46AD443148}" type="presParOf" srcId="{59004EDD-8F86-49F2-A872-B781E7CB0FA0}" destId="{89DF788A-F365-45D0-9837-A0D9F5D7552B}" srcOrd="0" destOrd="0" presId="urn:microsoft.com/office/officeart/2005/8/layout/hierarchy1"/>
    <dgm:cxn modelId="{0BC77770-188A-446C-BD58-611F3C1ABBCD}" type="presParOf" srcId="{89DF788A-F365-45D0-9837-A0D9F5D7552B}" destId="{29BBA65D-1897-48D1-BEEF-E8A5546ECA9A}" srcOrd="0" destOrd="0" presId="urn:microsoft.com/office/officeart/2005/8/layout/hierarchy1"/>
    <dgm:cxn modelId="{4409376D-2E2C-4AC6-A651-F6DCFE647CCC}" type="presParOf" srcId="{89DF788A-F365-45D0-9837-A0D9F5D7552B}" destId="{A95483D8-A700-4AB6-84CA-5DA77073729C}" srcOrd="1" destOrd="0" presId="urn:microsoft.com/office/officeart/2005/8/layout/hierarchy1"/>
    <dgm:cxn modelId="{B3A95A32-71B4-42EA-A733-781DA307F670}" type="presParOf" srcId="{59004EDD-8F86-49F2-A872-B781E7CB0FA0}" destId="{458D11A7-F3F5-4276-8F65-139597B09A0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DE7736-F878-4132-A54C-0168809FF0AD}">
      <dsp:nvSpPr>
        <dsp:cNvPr id="0" name=""/>
        <dsp:cNvSpPr/>
      </dsp:nvSpPr>
      <dsp:spPr>
        <a:xfrm>
          <a:off x="2856657" y="952590"/>
          <a:ext cx="593090" cy="17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30"/>
              </a:lnTo>
              <a:lnTo>
                <a:pt x="593090" y="120930"/>
              </a:lnTo>
              <a:lnTo>
                <a:pt x="593090" y="177455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88118-BB28-469F-9B48-9BE04C41D610}">
      <dsp:nvSpPr>
        <dsp:cNvPr id="0" name=""/>
        <dsp:cNvSpPr/>
      </dsp:nvSpPr>
      <dsp:spPr>
        <a:xfrm>
          <a:off x="2160143" y="1517498"/>
          <a:ext cx="91440" cy="177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45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C7672-48F9-40D9-A881-EF966C753801}">
      <dsp:nvSpPr>
        <dsp:cNvPr id="0" name=""/>
        <dsp:cNvSpPr/>
      </dsp:nvSpPr>
      <dsp:spPr>
        <a:xfrm>
          <a:off x="2205863" y="952590"/>
          <a:ext cx="650793" cy="177455"/>
        </a:xfrm>
        <a:custGeom>
          <a:avLst/>
          <a:gdLst/>
          <a:ahLst/>
          <a:cxnLst/>
          <a:rect l="0" t="0" r="0" b="0"/>
          <a:pathLst>
            <a:path>
              <a:moveTo>
                <a:pt x="650793" y="0"/>
              </a:moveTo>
              <a:lnTo>
                <a:pt x="650793" y="120930"/>
              </a:lnTo>
              <a:lnTo>
                <a:pt x="0" y="120930"/>
              </a:lnTo>
              <a:lnTo>
                <a:pt x="0" y="177455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8E3C2-A257-4162-A06F-F40F78898E98}">
      <dsp:nvSpPr>
        <dsp:cNvPr id="0" name=""/>
        <dsp:cNvSpPr/>
      </dsp:nvSpPr>
      <dsp:spPr>
        <a:xfrm>
          <a:off x="2810937" y="387681"/>
          <a:ext cx="91440" cy="177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455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F840A-6CF9-4543-A548-606B02613AE9}">
      <dsp:nvSpPr>
        <dsp:cNvPr id="0" name=""/>
        <dsp:cNvSpPr/>
      </dsp:nvSpPr>
      <dsp:spPr>
        <a:xfrm>
          <a:off x="2149533" y="228"/>
          <a:ext cx="1414246" cy="38745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8EBCC-0794-48F1-89EE-70C6BB15D208}">
      <dsp:nvSpPr>
        <dsp:cNvPr id="0" name=""/>
        <dsp:cNvSpPr/>
      </dsp:nvSpPr>
      <dsp:spPr>
        <a:xfrm>
          <a:off x="2217329" y="64634"/>
          <a:ext cx="1414246" cy="387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Golf Club Manager</a:t>
          </a:r>
        </a:p>
      </dsp:txBody>
      <dsp:txXfrm>
        <a:off x="2228677" y="75982"/>
        <a:ext cx="1391550" cy="364757"/>
      </dsp:txXfrm>
    </dsp:sp>
    <dsp:sp modelId="{AFDB7C31-3B7D-4AD3-8627-E464A52104F9}">
      <dsp:nvSpPr>
        <dsp:cNvPr id="0" name=""/>
        <dsp:cNvSpPr/>
      </dsp:nvSpPr>
      <dsp:spPr>
        <a:xfrm>
          <a:off x="2204119" y="565137"/>
          <a:ext cx="1305076" cy="387453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1AE36-6854-4746-91AE-9E3E48836CA0}">
      <dsp:nvSpPr>
        <dsp:cNvPr id="0" name=""/>
        <dsp:cNvSpPr/>
      </dsp:nvSpPr>
      <dsp:spPr>
        <a:xfrm>
          <a:off x="2271914" y="629543"/>
          <a:ext cx="1305076" cy="38745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Course Manager</a:t>
          </a:r>
        </a:p>
      </dsp:txBody>
      <dsp:txXfrm>
        <a:off x="2283262" y="640891"/>
        <a:ext cx="1282380" cy="364757"/>
      </dsp:txXfrm>
    </dsp:sp>
    <dsp:sp modelId="{DE100541-05A2-4B32-89BC-2BD5EAA7C720}">
      <dsp:nvSpPr>
        <dsp:cNvPr id="0" name=""/>
        <dsp:cNvSpPr/>
      </dsp:nvSpPr>
      <dsp:spPr>
        <a:xfrm>
          <a:off x="1680568" y="1130045"/>
          <a:ext cx="1050589" cy="38745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94FA-F456-4DF9-A092-E9C33C7743E9}">
      <dsp:nvSpPr>
        <dsp:cNvPr id="0" name=""/>
        <dsp:cNvSpPr/>
      </dsp:nvSpPr>
      <dsp:spPr>
        <a:xfrm>
          <a:off x="1748364" y="1194451"/>
          <a:ext cx="1050589" cy="387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Deputy Head Grenkeeper</a:t>
          </a:r>
        </a:p>
      </dsp:txBody>
      <dsp:txXfrm>
        <a:off x="1759712" y="1205799"/>
        <a:ext cx="1027893" cy="364757"/>
      </dsp:txXfrm>
    </dsp:sp>
    <dsp:sp modelId="{058FD346-50D0-4D92-AE83-5202CA3DEECA}">
      <dsp:nvSpPr>
        <dsp:cNvPr id="0" name=""/>
        <dsp:cNvSpPr/>
      </dsp:nvSpPr>
      <dsp:spPr>
        <a:xfrm>
          <a:off x="1630968" y="1694954"/>
          <a:ext cx="1149789" cy="387453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8D90A3-16F7-4CFA-AC59-ACA7B9E27883}">
      <dsp:nvSpPr>
        <dsp:cNvPr id="0" name=""/>
        <dsp:cNvSpPr/>
      </dsp:nvSpPr>
      <dsp:spPr>
        <a:xfrm>
          <a:off x="1698764" y="1759360"/>
          <a:ext cx="1149789" cy="387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greenkeepers</a:t>
          </a:r>
        </a:p>
      </dsp:txBody>
      <dsp:txXfrm>
        <a:off x="1710112" y="1770708"/>
        <a:ext cx="1127093" cy="364757"/>
      </dsp:txXfrm>
    </dsp:sp>
    <dsp:sp modelId="{29BBA65D-1897-48D1-BEEF-E8A5546ECA9A}">
      <dsp:nvSpPr>
        <dsp:cNvPr id="0" name=""/>
        <dsp:cNvSpPr/>
      </dsp:nvSpPr>
      <dsp:spPr>
        <a:xfrm>
          <a:off x="2866749" y="1130045"/>
          <a:ext cx="1165995" cy="38745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5483D8-A700-4AB6-84CA-5DA77073729C}">
      <dsp:nvSpPr>
        <dsp:cNvPr id="0" name=""/>
        <dsp:cNvSpPr/>
      </dsp:nvSpPr>
      <dsp:spPr>
        <a:xfrm>
          <a:off x="2934545" y="1194451"/>
          <a:ext cx="1165995" cy="387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Mechanic</a:t>
          </a:r>
        </a:p>
      </dsp:txBody>
      <dsp:txXfrm>
        <a:off x="2945893" y="1205799"/>
        <a:ext cx="1143299" cy="364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Helen Griffin</cp:lastModifiedBy>
  <cp:revision>2</cp:revision>
  <dcterms:created xsi:type="dcterms:W3CDTF">2019-11-19T13:25:00Z</dcterms:created>
  <dcterms:modified xsi:type="dcterms:W3CDTF">2019-11-19T13:25:00Z</dcterms:modified>
</cp:coreProperties>
</file>